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39BC7" w14:textId="7C3BECFF" w:rsidR="00244DD3" w:rsidRDefault="00244DD3" w:rsidP="006633C8">
      <w:pPr>
        <w:keepNext/>
        <w:keepLines/>
        <w:spacing w:before="100" w:beforeAutospacing="1" w:after="100" w:afterAutospacing="1" w:line="260" w:lineRule="atLeast"/>
        <w:jc w:val="both"/>
        <w:outlineLvl w:val="0"/>
        <w:rPr>
          <w:rFonts w:eastAsia="Times New Roman" w:cstheme="minorHAnsi"/>
          <w:b/>
          <w:bCs/>
          <w:caps/>
          <w:sz w:val="20"/>
          <w:szCs w:val="20"/>
        </w:rPr>
      </w:pPr>
      <w:r w:rsidRPr="006633C8">
        <w:rPr>
          <w:rFonts w:eastAsia="Times New Roman" w:cstheme="minorHAnsi"/>
          <w:b/>
          <w:bCs/>
          <w:caps/>
          <w:sz w:val="20"/>
          <w:szCs w:val="20"/>
        </w:rPr>
        <w:t>KROVNA IZJAVA PONUDNIKA</w:t>
      </w:r>
    </w:p>
    <w:p w14:paraId="21FFF58A" w14:textId="08FE9BFB" w:rsidR="006633C8" w:rsidRPr="006633C8" w:rsidRDefault="006633C8" w:rsidP="006633C8">
      <w:pPr>
        <w:keepNext/>
        <w:keepLines/>
        <w:spacing w:before="100" w:beforeAutospacing="1" w:after="100" w:afterAutospacing="1" w:line="260" w:lineRule="atLeast"/>
        <w:jc w:val="both"/>
        <w:outlineLvl w:val="0"/>
        <w:rPr>
          <w:rFonts w:eastAsia="Times New Roman" w:cstheme="minorHAnsi"/>
          <w:caps/>
          <w:sz w:val="20"/>
          <w:szCs w:val="20"/>
        </w:rPr>
      </w:pPr>
      <w:r w:rsidRPr="006633C8">
        <w:rPr>
          <w:rFonts w:eastAsia="Times New Roman" w:cstheme="minorHAnsi"/>
          <w:b/>
          <w:bCs/>
          <w:caps/>
          <w:sz w:val="20"/>
          <w:szCs w:val="20"/>
        </w:rPr>
        <w:t>Ponudnik ____________________________________________________________</w:t>
      </w:r>
      <w:r w:rsidRPr="00A71A3A">
        <w:rPr>
          <w:rFonts w:eastAsia="Times New Roman" w:cstheme="minorHAnsi"/>
          <w:caps/>
          <w:sz w:val="20"/>
          <w:szCs w:val="20"/>
        </w:rPr>
        <w:t>(</w:t>
      </w:r>
      <w:r w:rsidR="00A71A3A" w:rsidRPr="00A71A3A">
        <w:rPr>
          <w:rFonts w:eastAsia="Times New Roman" w:cstheme="minorHAnsi"/>
          <w:sz w:val="20"/>
          <w:szCs w:val="20"/>
        </w:rPr>
        <w:t>Naziv in sedež</w:t>
      </w:r>
      <w:r w:rsidR="00A71A3A" w:rsidRPr="006633C8">
        <w:rPr>
          <w:rFonts w:eastAsia="Times New Roman" w:cstheme="minorHAnsi"/>
          <w:b/>
          <w:bCs/>
          <w:sz w:val="20"/>
          <w:szCs w:val="20"/>
        </w:rPr>
        <w:t xml:space="preserve"> </w:t>
      </w:r>
      <w:r w:rsidRPr="006633C8">
        <w:rPr>
          <w:rFonts w:eastAsia="Times New Roman" w:cstheme="minorHAnsi"/>
          <w:sz w:val="20"/>
          <w:szCs w:val="20"/>
        </w:rPr>
        <w:t>ponudnika) izjavljam, da:</w:t>
      </w:r>
    </w:p>
    <w:p w14:paraId="11C2F266" w14:textId="77777777" w:rsidR="00F04936" w:rsidRPr="00F04936" w:rsidRDefault="006633C8" w:rsidP="00A71A3A">
      <w:pPr>
        <w:pStyle w:val="ListParagraph"/>
        <w:keepNext/>
        <w:keepLines/>
        <w:numPr>
          <w:ilvl w:val="0"/>
          <w:numId w:val="29"/>
        </w:numPr>
        <w:spacing w:before="100" w:beforeAutospacing="1" w:after="100" w:afterAutospacing="1" w:line="276" w:lineRule="auto"/>
        <w:jc w:val="both"/>
        <w:outlineLvl w:val="0"/>
        <w:rPr>
          <w:rFonts w:cstheme="minorHAnsi"/>
          <w:sz w:val="20"/>
          <w:szCs w:val="20"/>
        </w:rPr>
      </w:pPr>
      <w:r w:rsidRPr="00A71A3A">
        <w:rPr>
          <w:rFonts w:eastAsia="Times New Roman" w:cstheme="minorHAnsi"/>
          <w:sz w:val="20"/>
          <w:szCs w:val="20"/>
        </w:rPr>
        <w:t>Gospodarskemu subjektu</w:t>
      </w:r>
      <w:r w:rsidR="008D0EB0">
        <w:rPr>
          <w:rFonts w:eastAsia="Times New Roman" w:cstheme="minorHAnsi"/>
          <w:sz w:val="20"/>
          <w:szCs w:val="20"/>
        </w:rPr>
        <w:t xml:space="preserve"> - ponudniku</w:t>
      </w:r>
      <w:r w:rsidRPr="00A71A3A">
        <w:rPr>
          <w:rFonts w:eastAsia="Times New Roman" w:cstheme="minorHAnsi"/>
          <w:sz w:val="20"/>
          <w:szCs w:val="20"/>
        </w:rPr>
        <w:t xml:space="preserve"> ali osebi, ki je članica upravnega, vodstvenega ali nadzornega organa tega gospodarskega subjekta ali ki ima pooblastila za njegovo zastopanje ali odločanje ali nadzor v njem, ni bila izrečena pravnomočna sodba, ki ima elemente kaznivih dejanj, ki so opredeljena v kazenskem zakoniku (uradni list RS, št. 50/12 - uradno prečiščeno besedilo in 54/15; v nadaljnjem besedilu: kz-1),</w:t>
      </w:r>
    </w:p>
    <w:p w14:paraId="60E61AEA" w14:textId="0120C0E9" w:rsidR="00A71A3A" w:rsidRDefault="006633C8" w:rsidP="00A71A3A">
      <w:pPr>
        <w:pStyle w:val="ListParagraph"/>
        <w:keepNext/>
        <w:keepLines/>
        <w:numPr>
          <w:ilvl w:val="0"/>
          <w:numId w:val="29"/>
        </w:numPr>
        <w:spacing w:before="100" w:beforeAutospacing="1" w:after="100" w:afterAutospacing="1" w:line="276" w:lineRule="auto"/>
        <w:jc w:val="both"/>
        <w:outlineLvl w:val="0"/>
        <w:rPr>
          <w:rFonts w:cstheme="minorHAnsi"/>
          <w:sz w:val="20"/>
          <w:szCs w:val="20"/>
        </w:rPr>
      </w:pPr>
      <w:r w:rsidRPr="00A71A3A">
        <w:rPr>
          <w:rFonts w:eastAsia="Times New Roman" w:cstheme="minorHAnsi"/>
          <w:sz w:val="20"/>
          <w:szCs w:val="20"/>
        </w:rPr>
        <w:t xml:space="preserve">da na dan oddaje ponudbe nismo uvrščeni na </w:t>
      </w:r>
      <w:r w:rsidR="008E006B">
        <w:rPr>
          <w:rFonts w:eastAsia="Times New Roman" w:cstheme="minorHAnsi"/>
          <w:sz w:val="20"/>
          <w:szCs w:val="20"/>
        </w:rPr>
        <w:t>seznam gospodarskih subjektov</w:t>
      </w:r>
      <w:r w:rsidRPr="00A71A3A">
        <w:rPr>
          <w:rFonts w:eastAsia="Times New Roman" w:cstheme="minorHAnsi"/>
          <w:sz w:val="20"/>
          <w:szCs w:val="20"/>
        </w:rPr>
        <w:t xml:space="preserve"> z negativnimi referencami,</w:t>
      </w:r>
      <w:r w:rsidRPr="00A71A3A">
        <w:rPr>
          <w:rFonts w:cstheme="minorHAnsi"/>
          <w:sz w:val="20"/>
          <w:szCs w:val="20"/>
        </w:rPr>
        <w:t xml:space="preserve"> </w:t>
      </w:r>
      <w:r w:rsidRPr="00A71A3A">
        <w:rPr>
          <w:rFonts w:cstheme="minorHAnsi"/>
          <w:sz w:val="20"/>
          <w:szCs w:val="20"/>
        </w:rPr>
        <w:tab/>
      </w:r>
    </w:p>
    <w:p w14:paraId="60956769" w14:textId="77D8AE5F" w:rsidR="00BB47FB" w:rsidRPr="00A71A3A" w:rsidRDefault="00BB47FB" w:rsidP="00A71A3A">
      <w:pPr>
        <w:pStyle w:val="ListParagraph"/>
        <w:keepNext/>
        <w:keepLines/>
        <w:numPr>
          <w:ilvl w:val="0"/>
          <w:numId w:val="29"/>
        </w:numPr>
        <w:spacing w:before="100" w:beforeAutospacing="1" w:after="100" w:afterAutospacing="1" w:line="276" w:lineRule="auto"/>
        <w:jc w:val="both"/>
        <w:outlineLvl w:val="0"/>
        <w:rPr>
          <w:rFonts w:cstheme="minorHAnsi"/>
          <w:sz w:val="20"/>
          <w:szCs w:val="20"/>
        </w:rPr>
      </w:pPr>
      <w:r w:rsidRPr="00BB47FB">
        <w:rPr>
          <w:rFonts w:cstheme="minorHAnsi"/>
          <w:sz w:val="20"/>
          <w:szCs w:val="20"/>
        </w:rPr>
        <w:t>ponudnik ima na dan oddaje ponudbe predložene vse obračune davčnih odtegljajev za dohodke iz delovnega razmerja za obdobje zadnjih petih let do dne oddaje ponudbe;</w:t>
      </w:r>
    </w:p>
    <w:p w14:paraId="483914BC" w14:textId="49AFF922" w:rsidR="006633C8" w:rsidRPr="00A71A3A" w:rsidRDefault="006633C8" w:rsidP="00A71A3A">
      <w:pPr>
        <w:pStyle w:val="ListParagraph"/>
        <w:keepNext/>
        <w:keepLines/>
        <w:numPr>
          <w:ilvl w:val="0"/>
          <w:numId w:val="29"/>
        </w:numPr>
        <w:spacing w:before="100" w:beforeAutospacing="1" w:after="100" w:afterAutospacing="1" w:line="276" w:lineRule="auto"/>
        <w:jc w:val="both"/>
        <w:outlineLvl w:val="0"/>
        <w:rPr>
          <w:rFonts w:cstheme="minorHAnsi"/>
          <w:sz w:val="20"/>
          <w:szCs w:val="20"/>
        </w:rPr>
      </w:pPr>
      <w:r w:rsidRPr="00A71A3A">
        <w:rPr>
          <w:rFonts w:cstheme="minorHAnsi"/>
          <w:sz w:val="20"/>
          <w:szCs w:val="20"/>
        </w:rPr>
        <w:t xml:space="preserve">da v preteklih pogodbah sklenjenih </w:t>
      </w:r>
      <w:r w:rsidR="00CE7940">
        <w:rPr>
          <w:rFonts w:cstheme="minorHAnsi"/>
          <w:sz w:val="20"/>
          <w:szCs w:val="20"/>
        </w:rPr>
        <w:t xml:space="preserve">s katerimkoli </w:t>
      </w:r>
      <w:r w:rsidRPr="00A71A3A">
        <w:rPr>
          <w:rFonts w:cstheme="minorHAnsi"/>
          <w:sz w:val="20"/>
          <w:szCs w:val="20"/>
        </w:rPr>
        <w:t>naročnikom ni naročnik predčasno odstopil zaradi nespoštovanja zavez z naše strani,</w:t>
      </w:r>
    </w:p>
    <w:p w14:paraId="23ECDE0F" w14:textId="77777777" w:rsidR="006633C8" w:rsidRPr="00A71A3A" w:rsidRDefault="006633C8" w:rsidP="00A71A3A">
      <w:pPr>
        <w:pStyle w:val="ListParagraph"/>
        <w:keepNext/>
        <w:keepLines/>
        <w:numPr>
          <w:ilvl w:val="0"/>
          <w:numId w:val="29"/>
        </w:numPr>
        <w:spacing w:before="100" w:beforeAutospacing="1" w:after="100" w:afterAutospacing="1" w:line="276" w:lineRule="auto"/>
        <w:jc w:val="both"/>
        <w:outlineLvl w:val="0"/>
        <w:rPr>
          <w:rFonts w:cstheme="minorHAnsi"/>
          <w:sz w:val="20"/>
          <w:szCs w:val="20"/>
        </w:rPr>
      </w:pPr>
      <w:r w:rsidRPr="00A71A3A">
        <w:rPr>
          <w:rFonts w:cstheme="minorHAnsi"/>
          <w:sz w:val="20"/>
          <w:szCs w:val="20"/>
        </w:rPr>
        <w:t xml:space="preserve">da ne bomo predložili lažnih in zavajajočih izjav, </w:t>
      </w:r>
    </w:p>
    <w:p w14:paraId="526B5C48" w14:textId="77777777" w:rsidR="006633C8" w:rsidRPr="00A71A3A" w:rsidRDefault="006633C8" w:rsidP="00A71A3A">
      <w:pPr>
        <w:pStyle w:val="ListParagraph"/>
        <w:keepNext/>
        <w:keepLines/>
        <w:numPr>
          <w:ilvl w:val="0"/>
          <w:numId w:val="29"/>
        </w:numPr>
        <w:spacing w:before="100" w:beforeAutospacing="1" w:after="100" w:afterAutospacing="1" w:line="276" w:lineRule="auto"/>
        <w:jc w:val="both"/>
        <w:outlineLvl w:val="0"/>
        <w:rPr>
          <w:rFonts w:cstheme="minorHAnsi"/>
          <w:sz w:val="20"/>
          <w:szCs w:val="20"/>
        </w:rPr>
      </w:pPr>
      <w:r w:rsidRPr="00A71A3A">
        <w:rPr>
          <w:rFonts w:cstheme="minorHAnsi"/>
          <w:sz w:val="20"/>
          <w:szCs w:val="20"/>
        </w:rPr>
        <w:t>da nismo storili hujše kršitve poklicnih pravil,</w:t>
      </w:r>
    </w:p>
    <w:p w14:paraId="12A536DE" w14:textId="740DD9D9" w:rsidR="006633C8" w:rsidRPr="00A71A3A" w:rsidRDefault="006633C8" w:rsidP="00A71A3A">
      <w:pPr>
        <w:pStyle w:val="ListParagraph"/>
        <w:keepNext/>
        <w:keepLines/>
        <w:numPr>
          <w:ilvl w:val="0"/>
          <w:numId w:val="29"/>
        </w:numPr>
        <w:spacing w:before="100" w:beforeAutospacing="1" w:after="100" w:afterAutospacing="1" w:line="276" w:lineRule="auto"/>
        <w:jc w:val="both"/>
        <w:outlineLvl w:val="0"/>
        <w:rPr>
          <w:rFonts w:cstheme="minorHAnsi"/>
          <w:sz w:val="20"/>
          <w:szCs w:val="20"/>
        </w:rPr>
      </w:pPr>
      <w:r w:rsidRPr="00A71A3A">
        <w:rPr>
          <w:rFonts w:cstheme="minorHAnsi"/>
          <w:sz w:val="20"/>
          <w:szCs w:val="20"/>
        </w:rPr>
        <w:t>da nismo storili velike strokovne napake,</w:t>
      </w:r>
    </w:p>
    <w:p w14:paraId="08F7E59C" w14:textId="4FB21884" w:rsidR="006633C8" w:rsidRPr="00A71A3A" w:rsidRDefault="006633C8" w:rsidP="00A71A3A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A71A3A">
        <w:rPr>
          <w:rFonts w:cstheme="minorHAnsi"/>
          <w:sz w:val="20"/>
          <w:szCs w:val="20"/>
        </w:rPr>
        <w:t xml:space="preserve">da nismo v stanju insolventnosti, </w:t>
      </w:r>
    </w:p>
    <w:p w14:paraId="5DFAD6F5" w14:textId="4A08FFFA" w:rsidR="006633C8" w:rsidRPr="00A71A3A" w:rsidRDefault="006633C8" w:rsidP="00A71A3A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A71A3A">
        <w:rPr>
          <w:rFonts w:cstheme="minorHAnsi"/>
          <w:sz w:val="20"/>
          <w:szCs w:val="20"/>
        </w:rPr>
        <w:t xml:space="preserve">da nismo v sodnih ali drugih primerljivih postopkih z naročnikom oziroma v zadnjih petih letih ni bil pravnomočno končan sodni spor </w:t>
      </w:r>
      <w:r w:rsidR="00901D6A">
        <w:rPr>
          <w:rFonts w:cstheme="minorHAnsi"/>
          <w:sz w:val="20"/>
          <w:szCs w:val="20"/>
        </w:rPr>
        <w:t>s katerimkoli naročnikom</w:t>
      </w:r>
      <w:r w:rsidRPr="00A71A3A">
        <w:rPr>
          <w:rFonts w:cstheme="minorHAnsi"/>
          <w:sz w:val="20"/>
          <w:szCs w:val="20"/>
        </w:rPr>
        <w:t>,</w:t>
      </w:r>
    </w:p>
    <w:p w14:paraId="0D7B8314" w14:textId="67317BAF" w:rsidR="006633C8" w:rsidRDefault="006633C8" w:rsidP="00A71A3A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A71A3A">
        <w:rPr>
          <w:rFonts w:cstheme="minorHAnsi"/>
          <w:sz w:val="20"/>
          <w:szCs w:val="20"/>
        </w:rPr>
        <w:t>da imamo na dan oddaje ponudbe plačane zapadle davčne obveznosti in socialne prispevke in naše obveznosti iz tega naslova ne presegajo 50,00 EUR,</w:t>
      </w:r>
    </w:p>
    <w:p w14:paraId="7062D8D0" w14:textId="14C56747" w:rsidR="007A42CC" w:rsidRPr="007D4D6F" w:rsidRDefault="007A42CC" w:rsidP="007A42CC">
      <w:pPr>
        <w:pStyle w:val="ListParagraph"/>
        <w:numPr>
          <w:ilvl w:val="0"/>
          <w:numId w:val="30"/>
        </w:numPr>
        <w:jc w:val="both"/>
        <w:rPr>
          <w:rFonts w:cstheme="minorHAnsi"/>
          <w:sz w:val="20"/>
          <w:szCs w:val="20"/>
        </w:rPr>
      </w:pPr>
      <w:r w:rsidRPr="007A42CC">
        <w:rPr>
          <w:rFonts w:cstheme="minorHAnsi"/>
          <w:sz w:val="20"/>
          <w:szCs w:val="20"/>
        </w:rPr>
        <w:t xml:space="preserve">naši družbi v zadnjih treh letih pred potekom roka za oddajo ponudbe ni bila s pravnomočno odločbo pristojnega organa Republike </w:t>
      </w:r>
      <w:r w:rsidRPr="007D4D6F">
        <w:rPr>
          <w:rFonts w:cstheme="minorHAnsi"/>
          <w:sz w:val="20"/>
          <w:szCs w:val="20"/>
        </w:rPr>
        <w:t>Slovenije ali druge države članice ali tretje države najmanj dvakrat izrečena globa zaradi prekrška v zvezi s plačilom za delo, delovnim časom, počitki, opravljanjem dela na podlagi pogodb civilnega prava kljub obstoju elementov delovnega razmerja ali v zvezi z zaposlovanjem na črno</w:t>
      </w:r>
      <w:r w:rsidR="000E7195" w:rsidRPr="007D4D6F">
        <w:rPr>
          <w:rFonts w:cstheme="minorHAnsi"/>
          <w:sz w:val="20"/>
          <w:szCs w:val="20"/>
        </w:rPr>
        <w:t>,</w:t>
      </w:r>
    </w:p>
    <w:p w14:paraId="7217B8D6" w14:textId="6C04E5B3" w:rsidR="006633C8" w:rsidRPr="007D4D6F" w:rsidRDefault="006633C8" w:rsidP="00A71A3A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7D4D6F">
        <w:rPr>
          <w:rFonts w:cstheme="minorHAnsi"/>
          <w:sz w:val="20"/>
          <w:szCs w:val="20"/>
        </w:rPr>
        <w:t xml:space="preserve">da imamo registrirano dejavnost, ki je predmet </w:t>
      </w:r>
      <w:r w:rsidR="00197760" w:rsidRPr="007D4D6F">
        <w:rPr>
          <w:rFonts w:cstheme="minorHAnsi"/>
          <w:sz w:val="20"/>
          <w:szCs w:val="20"/>
        </w:rPr>
        <w:t>poziva k oddaji ponudbe</w:t>
      </w:r>
      <w:r w:rsidRPr="007D4D6F">
        <w:rPr>
          <w:rFonts w:cstheme="minorHAnsi"/>
          <w:sz w:val="20"/>
          <w:szCs w:val="20"/>
        </w:rPr>
        <w:t>,</w:t>
      </w:r>
    </w:p>
    <w:p w14:paraId="69018599" w14:textId="580E2547" w:rsidR="00A71A3A" w:rsidRPr="007D4D6F" w:rsidRDefault="006633C8" w:rsidP="00A71A3A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7D4D6F">
        <w:rPr>
          <w:rFonts w:cstheme="minorHAnsi"/>
          <w:sz w:val="20"/>
          <w:szCs w:val="20"/>
        </w:rPr>
        <w:t xml:space="preserve">da v treh mesecih </w:t>
      </w:r>
      <w:r w:rsidR="007806E1" w:rsidRPr="007D4D6F">
        <w:rPr>
          <w:rFonts w:cstheme="minorHAnsi"/>
          <w:sz w:val="20"/>
          <w:szCs w:val="20"/>
        </w:rPr>
        <w:t>pred</w:t>
      </w:r>
      <w:r w:rsidRPr="007D4D6F">
        <w:rPr>
          <w:rFonts w:cstheme="minorHAnsi"/>
          <w:sz w:val="20"/>
          <w:szCs w:val="20"/>
        </w:rPr>
        <w:t xml:space="preserve"> datum</w:t>
      </w:r>
      <w:r w:rsidR="007806E1" w:rsidRPr="007D4D6F">
        <w:rPr>
          <w:rFonts w:cstheme="minorHAnsi"/>
          <w:sz w:val="20"/>
          <w:szCs w:val="20"/>
        </w:rPr>
        <w:t>om</w:t>
      </w:r>
      <w:r w:rsidRPr="007D4D6F">
        <w:rPr>
          <w:rFonts w:cstheme="minorHAnsi"/>
          <w:sz w:val="20"/>
          <w:szCs w:val="20"/>
        </w:rPr>
        <w:t xml:space="preserve"> objave Poziva k oddaji ponudbe št. </w:t>
      </w:r>
      <w:r w:rsidR="00014CD5" w:rsidRPr="007D4D6F">
        <w:rPr>
          <w:rFonts w:cstheme="minorHAnsi"/>
          <w:sz w:val="20"/>
          <w:szCs w:val="20"/>
        </w:rPr>
        <w:t>IT202</w:t>
      </w:r>
      <w:r w:rsidR="00436340">
        <w:rPr>
          <w:rFonts w:cstheme="minorHAnsi"/>
          <w:sz w:val="20"/>
          <w:szCs w:val="20"/>
        </w:rPr>
        <w:t>2</w:t>
      </w:r>
      <w:r w:rsidR="00014CD5" w:rsidRPr="007D4D6F">
        <w:rPr>
          <w:rFonts w:cstheme="minorHAnsi"/>
          <w:sz w:val="20"/>
          <w:szCs w:val="20"/>
        </w:rPr>
        <w:t>/00</w:t>
      </w:r>
      <w:r w:rsidR="00436340">
        <w:rPr>
          <w:rFonts w:cstheme="minorHAnsi"/>
          <w:sz w:val="20"/>
          <w:szCs w:val="20"/>
        </w:rPr>
        <w:t>1</w:t>
      </w:r>
      <w:r w:rsidR="00A71A3A" w:rsidRPr="007D4D6F">
        <w:rPr>
          <w:rFonts w:cstheme="minorHAnsi"/>
          <w:sz w:val="20"/>
          <w:szCs w:val="20"/>
        </w:rPr>
        <w:t xml:space="preserve">, </w:t>
      </w:r>
      <w:r w:rsidRPr="007D4D6F">
        <w:rPr>
          <w:rFonts w:cstheme="minorHAnsi"/>
          <w:sz w:val="20"/>
          <w:szCs w:val="20"/>
        </w:rPr>
        <w:t xml:space="preserve"> nismo imeli blokiranega nobenega od svojih transakcijskih računov,</w:t>
      </w:r>
    </w:p>
    <w:p w14:paraId="21606BF7" w14:textId="3D9DD20E" w:rsidR="00A71A3A" w:rsidRPr="007D4D6F" w:rsidRDefault="006633C8" w:rsidP="00A71A3A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D4D6F">
        <w:rPr>
          <w:rFonts w:cstheme="minorHAnsi"/>
          <w:sz w:val="20"/>
          <w:szCs w:val="20"/>
        </w:rPr>
        <w:t>da smo ustrezno tehnično in kadrovsko usposobljeni</w:t>
      </w:r>
      <w:r w:rsidR="00A71A3A" w:rsidRPr="007D4D6F">
        <w:rPr>
          <w:rFonts w:cstheme="minorHAnsi"/>
          <w:sz w:val="20"/>
          <w:szCs w:val="20"/>
        </w:rPr>
        <w:t xml:space="preserve"> in </w:t>
      </w:r>
      <w:r w:rsidR="00A71A3A" w:rsidRPr="007D4D6F">
        <w:rPr>
          <w:rFonts w:ascii="Calibri" w:eastAsia="Times New Roman" w:hAnsi="Calibri" w:cs="Tahoma"/>
          <w:color w:val="000000" w:themeColor="text1"/>
          <w:sz w:val="20"/>
          <w:szCs w:val="20"/>
          <w:lang w:eastAsia="sl-SI"/>
        </w:rPr>
        <w:t xml:space="preserve">da razpolagamo s tehničnim osebjem in drugim strokovnim osebjem v takem številu, ki je sposobno izvesti </w:t>
      </w:r>
      <w:r w:rsidR="005602A2" w:rsidRPr="007D4D6F">
        <w:rPr>
          <w:rFonts w:ascii="Calibri" w:eastAsia="Times New Roman" w:hAnsi="Calibri" w:cs="Tahoma"/>
          <w:color w:val="000000" w:themeColor="text1"/>
          <w:sz w:val="20"/>
          <w:szCs w:val="20"/>
          <w:lang w:eastAsia="sl-SI"/>
        </w:rPr>
        <w:t>predmet</w:t>
      </w:r>
      <w:r w:rsidR="00A71A3A" w:rsidRPr="007D4D6F">
        <w:rPr>
          <w:rFonts w:ascii="Calibri" w:eastAsia="Times New Roman" w:hAnsi="Calibri" w:cs="Tahoma"/>
          <w:color w:val="000000" w:themeColor="text1"/>
          <w:sz w:val="20"/>
          <w:szCs w:val="20"/>
          <w:lang w:eastAsia="sl-SI"/>
        </w:rPr>
        <w:t xml:space="preserve"> naročila,</w:t>
      </w:r>
    </w:p>
    <w:p w14:paraId="3B2D08CF" w14:textId="07895713" w:rsidR="00A71A3A" w:rsidRPr="007D4D6F" w:rsidRDefault="00A71A3A" w:rsidP="00A71A3A">
      <w:pPr>
        <w:pStyle w:val="Header"/>
        <w:numPr>
          <w:ilvl w:val="0"/>
          <w:numId w:val="30"/>
        </w:numPr>
        <w:tabs>
          <w:tab w:val="left" w:pos="708"/>
        </w:tabs>
        <w:spacing w:line="276" w:lineRule="auto"/>
        <w:ind w:right="-142"/>
        <w:jc w:val="both"/>
        <w:rPr>
          <w:rFonts w:cs="Tahoma"/>
          <w:sz w:val="20"/>
          <w:szCs w:val="20"/>
        </w:rPr>
      </w:pPr>
      <w:r w:rsidRPr="007D4D6F">
        <w:rPr>
          <w:rFonts w:cs="Tahoma"/>
          <w:sz w:val="20"/>
          <w:szCs w:val="20"/>
        </w:rPr>
        <w:t>se strinjamo z vsebino dokumentacije v zvezi s pozivom  k oddaji ponudbe ter vsemi morebiti pozneje dobljenimi podatki (vprašanja, odgovori in spremembe),</w:t>
      </w:r>
    </w:p>
    <w:p w14:paraId="1634FE9A" w14:textId="3031091C" w:rsidR="00A71A3A" w:rsidRPr="007D4D6F" w:rsidRDefault="00A71A3A" w:rsidP="00A71A3A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D4D6F">
        <w:rPr>
          <w:rFonts w:ascii="Calibri" w:eastAsia="Times New Roman" w:hAnsi="Calibri" w:cs="Tahoma"/>
          <w:color w:val="000000" w:themeColor="text1"/>
          <w:sz w:val="20"/>
          <w:szCs w:val="20"/>
          <w:lang w:eastAsia="sl-SI"/>
        </w:rPr>
        <w:t>smo v celoti seznanjeni s tehničnimi specifikacijami poziva k oddaji ponudbe in je ponudba skladna s tehničnimi zahtevami naročnika,</w:t>
      </w:r>
    </w:p>
    <w:p w14:paraId="32751C1E" w14:textId="000020F5" w:rsidR="00A71A3A" w:rsidRPr="007D4D6F" w:rsidRDefault="006633C8" w:rsidP="00A71A3A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7D4D6F">
        <w:rPr>
          <w:rFonts w:cstheme="minorHAnsi"/>
          <w:sz w:val="20"/>
          <w:szCs w:val="20"/>
        </w:rPr>
        <w:t>da je naša ponudba veljavna</w:t>
      </w:r>
      <w:r w:rsidR="00383B5B" w:rsidRPr="007D4D6F">
        <w:rPr>
          <w:rFonts w:cstheme="minorHAnsi"/>
          <w:sz w:val="20"/>
          <w:szCs w:val="20"/>
        </w:rPr>
        <w:t xml:space="preserve"> </w:t>
      </w:r>
      <w:r w:rsidR="0089762F" w:rsidRPr="007D4D6F">
        <w:rPr>
          <w:rFonts w:cstheme="minorHAnsi"/>
          <w:sz w:val="20"/>
          <w:szCs w:val="20"/>
        </w:rPr>
        <w:t>tri</w:t>
      </w:r>
      <w:r w:rsidR="00383B5B" w:rsidRPr="007D4D6F">
        <w:rPr>
          <w:rFonts w:cstheme="minorHAnsi"/>
          <w:sz w:val="20"/>
          <w:szCs w:val="20"/>
        </w:rPr>
        <w:t xml:space="preserve"> (</w:t>
      </w:r>
      <w:r w:rsidR="0089762F" w:rsidRPr="007D4D6F">
        <w:rPr>
          <w:rFonts w:cstheme="minorHAnsi"/>
          <w:sz w:val="20"/>
          <w:szCs w:val="20"/>
        </w:rPr>
        <w:t>3</w:t>
      </w:r>
      <w:r w:rsidR="00383B5B" w:rsidRPr="007D4D6F">
        <w:rPr>
          <w:rFonts w:cstheme="minorHAnsi"/>
          <w:sz w:val="20"/>
          <w:szCs w:val="20"/>
        </w:rPr>
        <w:t>) mesece, in sicer</w:t>
      </w:r>
      <w:r w:rsidRPr="007D4D6F">
        <w:rPr>
          <w:rFonts w:cstheme="minorHAnsi"/>
          <w:sz w:val="20"/>
          <w:szCs w:val="20"/>
        </w:rPr>
        <w:t xml:space="preserve"> do __________,</w:t>
      </w:r>
    </w:p>
    <w:p w14:paraId="6B06D5B5" w14:textId="3438470D" w:rsidR="0060553F" w:rsidRPr="007D4D6F" w:rsidRDefault="0060553F" w:rsidP="0060553F">
      <w:pPr>
        <w:pStyle w:val="ListParagraph"/>
        <w:numPr>
          <w:ilvl w:val="0"/>
          <w:numId w:val="30"/>
        </w:numPr>
        <w:rPr>
          <w:rFonts w:cstheme="minorHAnsi"/>
          <w:sz w:val="20"/>
          <w:szCs w:val="20"/>
        </w:rPr>
      </w:pPr>
      <w:r w:rsidRPr="007D4D6F">
        <w:rPr>
          <w:rFonts w:cstheme="minorHAnsi"/>
          <w:sz w:val="20"/>
          <w:szCs w:val="20"/>
        </w:rPr>
        <w:t xml:space="preserve">da nudimo </w:t>
      </w:r>
      <w:r w:rsidR="00247562" w:rsidRPr="007D4D6F">
        <w:rPr>
          <w:rFonts w:cstheme="minorHAnsi"/>
          <w:sz w:val="20"/>
          <w:szCs w:val="20"/>
        </w:rPr>
        <w:t xml:space="preserve">najmanj </w:t>
      </w:r>
      <w:r w:rsidR="005602A2" w:rsidRPr="007D4D6F">
        <w:rPr>
          <w:rFonts w:cstheme="minorHAnsi"/>
          <w:sz w:val="20"/>
          <w:szCs w:val="20"/>
        </w:rPr>
        <w:t>šestdeset</w:t>
      </w:r>
      <w:r w:rsidR="00247562" w:rsidRPr="007D4D6F">
        <w:rPr>
          <w:rFonts w:cstheme="minorHAnsi"/>
          <w:sz w:val="20"/>
          <w:szCs w:val="20"/>
        </w:rPr>
        <w:t xml:space="preserve"> (</w:t>
      </w:r>
      <w:r w:rsidR="007D4D6F">
        <w:rPr>
          <w:rFonts w:cstheme="minorHAnsi"/>
          <w:sz w:val="20"/>
          <w:szCs w:val="20"/>
        </w:rPr>
        <w:t>6</w:t>
      </w:r>
      <w:r w:rsidR="00CC220D" w:rsidRPr="007D4D6F">
        <w:rPr>
          <w:rFonts w:cstheme="minorHAnsi"/>
          <w:sz w:val="20"/>
          <w:szCs w:val="20"/>
        </w:rPr>
        <w:t>0</w:t>
      </w:r>
      <w:r w:rsidR="00247562" w:rsidRPr="007D4D6F">
        <w:rPr>
          <w:rFonts w:cstheme="minorHAnsi"/>
          <w:sz w:val="20"/>
          <w:szCs w:val="20"/>
        </w:rPr>
        <w:t>)</w:t>
      </w:r>
      <w:r w:rsidRPr="007D4D6F">
        <w:rPr>
          <w:rFonts w:cstheme="minorHAnsi"/>
          <w:sz w:val="20"/>
          <w:szCs w:val="20"/>
        </w:rPr>
        <w:t xml:space="preserve"> dnevni plačilni rok, ki prične teči z </w:t>
      </w:r>
      <w:r w:rsidR="0089762F" w:rsidRPr="007D4D6F">
        <w:rPr>
          <w:rFonts w:cstheme="minorHAnsi"/>
          <w:sz w:val="20"/>
          <w:szCs w:val="20"/>
        </w:rPr>
        <w:t xml:space="preserve">datuma </w:t>
      </w:r>
      <w:r w:rsidR="007D4D6F">
        <w:rPr>
          <w:rFonts w:cstheme="minorHAnsi"/>
          <w:sz w:val="20"/>
          <w:szCs w:val="20"/>
        </w:rPr>
        <w:t>primopredaje strojne in programske opreme</w:t>
      </w:r>
      <w:r w:rsidR="0089762F" w:rsidRPr="007D4D6F">
        <w:rPr>
          <w:rFonts w:cstheme="minorHAnsi"/>
          <w:sz w:val="20"/>
          <w:szCs w:val="20"/>
        </w:rPr>
        <w:t>,</w:t>
      </w:r>
    </w:p>
    <w:p w14:paraId="7B3377AF" w14:textId="60C462BC" w:rsidR="00A71A3A" w:rsidRPr="007D4D6F" w:rsidRDefault="006633C8" w:rsidP="00A71A3A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7D4D6F">
        <w:rPr>
          <w:rFonts w:cstheme="minorHAnsi"/>
          <w:sz w:val="20"/>
          <w:szCs w:val="20"/>
        </w:rPr>
        <w:t xml:space="preserve">da izpolnjujemo vse zahteve in pogoje v zvezi s predmetnim </w:t>
      </w:r>
      <w:r w:rsidR="0089762F" w:rsidRPr="007D4D6F">
        <w:rPr>
          <w:rFonts w:cstheme="minorHAnsi"/>
          <w:sz w:val="20"/>
          <w:szCs w:val="20"/>
        </w:rPr>
        <w:t>povabilom</w:t>
      </w:r>
      <w:r w:rsidRPr="007D4D6F">
        <w:rPr>
          <w:rFonts w:cstheme="minorHAnsi"/>
          <w:sz w:val="20"/>
          <w:szCs w:val="20"/>
        </w:rPr>
        <w:t xml:space="preserve"> k oddaji ponudbe št. </w:t>
      </w:r>
      <w:r w:rsidR="00014CD5" w:rsidRPr="007D4D6F">
        <w:rPr>
          <w:rFonts w:cstheme="minorHAnsi"/>
          <w:sz w:val="20"/>
          <w:szCs w:val="20"/>
        </w:rPr>
        <w:t>IT202</w:t>
      </w:r>
      <w:r w:rsidR="007B4BCF">
        <w:rPr>
          <w:rFonts w:cstheme="minorHAnsi"/>
          <w:sz w:val="20"/>
          <w:szCs w:val="20"/>
        </w:rPr>
        <w:t>2</w:t>
      </w:r>
      <w:r w:rsidR="00014CD5" w:rsidRPr="007D4D6F">
        <w:rPr>
          <w:rFonts w:cstheme="minorHAnsi"/>
          <w:sz w:val="20"/>
          <w:szCs w:val="20"/>
        </w:rPr>
        <w:t>/00</w:t>
      </w:r>
      <w:r w:rsidR="007B4BCF">
        <w:rPr>
          <w:rFonts w:cstheme="minorHAnsi"/>
          <w:sz w:val="20"/>
          <w:szCs w:val="20"/>
        </w:rPr>
        <w:t>1</w:t>
      </w:r>
      <w:r w:rsidR="00051CCE" w:rsidRPr="007D4D6F">
        <w:rPr>
          <w:rFonts w:cstheme="minorHAnsi"/>
          <w:sz w:val="20"/>
          <w:szCs w:val="20"/>
        </w:rPr>
        <w:t>,</w:t>
      </w:r>
    </w:p>
    <w:p w14:paraId="099D5F8A" w14:textId="7AD14403" w:rsidR="000E50AE" w:rsidRPr="007D4D6F" w:rsidRDefault="000E50AE" w:rsidP="00A71A3A">
      <w:pPr>
        <w:pStyle w:val="Header"/>
        <w:numPr>
          <w:ilvl w:val="0"/>
          <w:numId w:val="30"/>
        </w:numPr>
        <w:tabs>
          <w:tab w:val="clear" w:pos="4536"/>
          <w:tab w:val="clear" w:pos="9072"/>
        </w:tabs>
        <w:spacing w:line="276" w:lineRule="auto"/>
        <w:jc w:val="both"/>
        <w:rPr>
          <w:rFonts w:cs="Tahoma"/>
          <w:sz w:val="20"/>
          <w:szCs w:val="20"/>
        </w:rPr>
      </w:pPr>
      <w:r w:rsidRPr="007D4D6F">
        <w:rPr>
          <w:rFonts w:cs="Tahoma"/>
          <w:sz w:val="20"/>
          <w:szCs w:val="20"/>
        </w:rPr>
        <w:t>da bo</w:t>
      </w:r>
      <w:r w:rsidR="00051CCE" w:rsidRPr="007D4D6F">
        <w:rPr>
          <w:rFonts w:cs="Tahoma"/>
          <w:sz w:val="20"/>
          <w:szCs w:val="20"/>
        </w:rPr>
        <w:t>mo</w:t>
      </w:r>
      <w:r w:rsidRPr="007D4D6F">
        <w:rPr>
          <w:rFonts w:cs="Tahoma"/>
          <w:sz w:val="20"/>
          <w:szCs w:val="20"/>
        </w:rPr>
        <w:t xml:space="preserve"> pogodbene obveznosti opravljal</w:t>
      </w:r>
      <w:r w:rsidR="00051CCE" w:rsidRPr="007D4D6F">
        <w:rPr>
          <w:rFonts w:cs="Tahoma"/>
          <w:sz w:val="20"/>
          <w:szCs w:val="20"/>
        </w:rPr>
        <w:t>i</w:t>
      </w:r>
      <w:r w:rsidRPr="007D4D6F">
        <w:rPr>
          <w:rFonts w:cs="Tahoma"/>
          <w:sz w:val="20"/>
          <w:szCs w:val="20"/>
        </w:rPr>
        <w:t xml:space="preserve"> strokovno in kvalitetno</w:t>
      </w:r>
      <w:r w:rsidR="00F7163A" w:rsidRPr="007D4D6F">
        <w:rPr>
          <w:rFonts w:cs="Tahoma"/>
          <w:sz w:val="20"/>
          <w:szCs w:val="20"/>
        </w:rPr>
        <w:t>, s skrbnostjo dobrega strokovnjaka</w:t>
      </w:r>
      <w:r w:rsidR="00A71A3A" w:rsidRPr="007D4D6F">
        <w:rPr>
          <w:rFonts w:cs="Tahoma"/>
          <w:sz w:val="20"/>
          <w:szCs w:val="20"/>
        </w:rPr>
        <w:t>.</w:t>
      </w:r>
    </w:p>
    <w:p w14:paraId="738EC530" w14:textId="77777777" w:rsidR="00F9755D" w:rsidRDefault="00F9755D" w:rsidP="00A71A3A">
      <w:pPr>
        <w:pStyle w:val="Header"/>
        <w:tabs>
          <w:tab w:val="clear" w:pos="4536"/>
          <w:tab w:val="clear" w:pos="9072"/>
        </w:tabs>
        <w:rPr>
          <w:rFonts w:ascii="Calibri" w:hAnsi="Calibri" w:cs="Tahoma"/>
        </w:rPr>
      </w:pPr>
    </w:p>
    <w:p w14:paraId="0EE90967" w14:textId="43A14C0F" w:rsidR="00E72D93" w:rsidRDefault="00E72D93" w:rsidP="00E72D93">
      <w:pPr>
        <w:pStyle w:val="Header"/>
        <w:tabs>
          <w:tab w:val="clear" w:pos="4536"/>
          <w:tab w:val="clear" w:pos="9072"/>
        </w:tabs>
        <w:jc w:val="both"/>
        <w:rPr>
          <w:rFonts w:ascii="Calibri" w:hAnsi="Calibri" w:cs="Tahoma"/>
          <w:b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4"/>
        <w:gridCol w:w="2764"/>
        <w:gridCol w:w="2793"/>
      </w:tblGrid>
      <w:tr w:rsidR="001D7D77" w:rsidRPr="001D7D77" w14:paraId="331697A5" w14:textId="77777777" w:rsidTr="001D7D77">
        <w:trPr>
          <w:jc w:val="center"/>
        </w:trPr>
        <w:tc>
          <w:tcPr>
            <w:tcW w:w="2794" w:type="dxa"/>
          </w:tcPr>
          <w:p w14:paraId="1D1A6C8B" w14:textId="2A46B6A0" w:rsidR="001D7D77" w:rsidRPr="001D7D77" w:rsidRDefault="001D7D77" w:rsidP="001D7D77">
            <w:pPr>
              <w:tabs>
                <w:tab w:val="left" w:pos="4395"/>
                <w:tab w:val="center" w:pos="4536"/>
                <w:tab w:val="right" w:pos="9072"/>
              </w:tabs>
              <w:spacing w:after="240" w:line="240" w:lineRule="auto"/>
              <w:ind w:right="-142"/>
              <w:jc w:val="center"/>
              <w:rPr>
                <w:rFonts w:eastAsia="Times New Roman" w:cs="Times New Roman"/>
                <w:sz w:val="20"/>
                <w:lang w:eastAsia="sl-SI"/>
              </w:rPr>
            </w:pPr>
            <w:bookmarkStart w:id="0" w:name="_Hlk56515381"/>
            <w:r w:rsidRPr="001D7D77">
              <w:rPr>
                <w:rFonts w:eastAsia="Times New Roman" w:cs="Times New Roman"/>
                <w:sz w:val="20"/>
                <w:lang w:eastAsia="sl-SI"/>
              </w:rPr>
              <w:t>Datum:</w:t>
            </w:r>
          </w:p>
        </w:tc>
        <w:tc>
          <w:tcPr>
            <w:tcW w:w="2764" w:type="dxa"/>
          </w:tcPr>
          <w:p w14:paraId="19C2C5D9" w14:textId="77777777" w:rsidR="001D7D77" w:rsidRPr="001D7D77" w:rsidRDefault="001D7D77" w:rsidP="001D7D77">
            <w:pPr>
              <w:tabs>
                <w:tab w:val="left" w:pos="4395"/>
                <w:tab w:val="center" w:pos="4536"/>
                <w:tab w:val="right" w:pos="9072"/>
              </w:tabs>
              <w:spacing w:after="240" w:line="240" w:lineRule="auto"/>
              <w:ind w:right="-142"/>
              <w:jc w:val="center"/>
              <w:rPr>
                <w:rFonts w:eastAsia="Times New Roman" w:cs="Times New Roman"/>
                <w:sz w:val="20"/>
                <w:lang w:eastAsia="sl-SI"/>
              </w:rPr>
            </w:pPr>
            <w:r w:rsidRPr="001D7D77">
              <w:rPr>
                <w:rFonts w:eastAsia="Times New Roman" w:cs="Times New Roman"/>
                <w:sz w:val="20"/>
                <w:lang w:eastAsia="sl-SI"/>
              </w:rPr>
              <w:t>Žig:</w:t>
            </w:r>
          </w:p>
        </w:tc>
        <w:tc>
          <w:tcPr>
            <w:tcW w:w="2793" w:type="dxa"/>
          </w:tcPr>
          <w:p w14:paraId="602CD5E5" w14:textId="77777777" w:rsidR="001D7D77" w:rsidRPr="001D7D77" w:rsidRDefault="001D7D77" w:rsidP="001D7D77">
            <w:pPr>
              <w:tabs>
                <w:tab w:val="left" w:pos="4395"/>
                <w:tab w:val="center" w:pos="4536"/>
                <w:tab w:val="right" w:pos="9072"/>
              </w:tabs>
              <w:spacing w:after="240" w:line="240" w:lineRule="auto"/>
              <w:ind w:right="-142"/>
              <w:jc w:val="center"/>
              <w:rPr>
                <w:rFonts w:eastAsia="Times New Roman" w:cs="Times New Roman"/>
                <w:sz w:val="20"/>
                <w:lang w:eastAsia="sl-SI"/>
              </w:rPr>
            </w:pPr>
            <w:r w:rsidRPr="001D7D77">
              <w:rPr>
                <w:rFonts w:eastAsia="Times New Roman" w:cs="Times New Roman"/>
                <w:sz w:val="20"/>
                <w:lang w:eastAsia="sl-SI"/>
              </w:rPr>
              <w:t>Podpis:</w:t>
            </w:r>
          </w:p>
        </w:tc>
      </w:tr>
      <w:permStart w:id="1772096851" w:edGrp="everyone"/>
      <w:tr w:rsidR="001D7D77" w:rsidRPr="001D7D77" w14:paraId="30763F80" w14:textId="77777777" w:rsidTr="001D7D77">
        <w:trPr>
          <w:jc w:val="center"/>
        </w:trPr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46C89" w14:textId="60A99F52" w:rsidR="001D7D77" w:rsidRPr="001D7D77" w:rsidRDefault="00526282" w:rsidP="00526282">
            <w:pPr>
              <w:tabs>
                <w:tab w:val="left" w:pos="4395"/>
                <w:tab w:val="center" w:pos="4536"/>
                <w:tab w:val="right" w:pos="9072"/>
              </w:tabs>
              <w:spacing w:after="240" w:line="240" w:lineRule="auto"/>
              <w:ind w:right="-142"/>
              <w:jc w:val="center"/>
              <w:rPr>
                <w:rFonts w:eastAsia="Times New Roman" w:cs="Times New Roman"/>
                <w:sz w:val="20"/>
                <w:lang w:eastAsia="sl-SI"/>
              </w:rPr>
            </w:pP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1772096851"/>
          </w:p>
        </w:tc>
        <w:tc>
          <w:tcPr>
            <w:tcW w:w="2764" w:type="dxa"/>
          </w:tcPr>
          <w:p w14:paraId="7E848434" w14:textId="77777777" w:rsidR="001D7D77" w:rsidRPr="001D7D77" w:rsidRDefault="001D7D77" w:rsidP="001D7D77">
            <w:pPr>
              <w:tabs>
                <w:tab w:val="left" w:pos="4395"/>
                <w:tab w:val="center" w:pos="4536"/>
                <w:tab w:val="right" w:pos="9072"/>
              </w:tabs>
              <w:spacing w:after="240" w:line="240" w:lineRule="auto"/>
              <w:ind w:right="-142"/>
              <w:rPr>
                <w:rFonts w:eastAsia="Times New Roman" w:cs="Times New Roman"/>
                <w:sz w:val="20"/>
                <w:lang w:eastAsia="sl-SI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D0C730" w14:textId="77777777" w:rsidR="001D7D77" w:rsidRPr="001D7D77" w:rsidRDefault="001D7D77" w:rsidP="001D7D77">
            <w:pPr>
              <w:tabs>
                <w:tab w:val="left" w:pos="4395"/>
                <w:tab w:val="center" w:pos="4536"/>
                <w:tab w:val="right" w:pos="9072"/>
              </w:tabs>
              <w:spacing w:after="240" w:line="240" w:lineRule="auto"/>
              <w:ind w:right="-142"/>
              <w:rPr>
                <w:rFonts w:eastAsia="Times New Roman" w:cs="Times New Roman"/>
                <w:sz w:val="20"/>
                <w:lang w:eastAsia="sl-SI"/>
              </w:rPr>
            </w:pPr>
          </w:p>
        </w:tc>
      </w:tr>
      <w:bookmarkEnd w:id="0"/>
    </w:tbl>
    <w:p w14:paraId="72534920" w14:textId="486DEC11" w:rsidR="006633C8" w:rsidRDefault="006633C8" w:rsidP="00A71A3A">
      <w:pPr>
        <w:rPr>
          <w:rFonts w:cstheme="minorHAnsi"/>
          <w:sz w:val="20"/>
          <w:szCs w:val="20"/>
        </w:rPr>
      </w:pPr>
    </w:p>
    <w:sectPr w:rsidR="006633C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8422E" w14:textId="77777777" w:rsidR="00E7796C" w:rsidRDefault="00E7796C" w:rsidP="00EE08F3">
      <w:pPr>
        <w:spacing w:after="0" w:line="240" w:lineRule="auto"/>
      </w:pPr>
      <w:r>
        <w:separator/>
      </w:r>
    </w:p>
  </w:endnote>
  <w:endnote w:type="continuationSeparator" w:id="0">
    <w:p w14:paraId="27B51AC9" w14:textId="77777777" w:rsidR="00E7796C" w:rsidRDefault="00E7796C" w:rsidP="00EE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E7F50" w14:textId="107EA39E" w:rsidR="00561C48" w:rsidRPr="009021BC" w:rsidRDefault="0089762F" w:rsidP="009021BC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eastAsia="Calibri" w:cstheme="minorHAnsi"/>
        <w:b/>
        <w:bCs/>
        <w:iCs/>
        <w:sz w:val="16"/>
        <w:szCs w:val="16"/>
      </w:rPr>
    </w:pPr>
    <w:r>
      <w:rPr>
        <w:sz w:val="16"/>
        <w:szCs w:val="16"/>
      </w:rPr>
      <w:t xml:space="preserve">Povabilo k oddaji ponudbe št. </w:t>
    </w:r>
    <w:r w:rsidR="00014CD5">
      <w:rPr>
        <w:rFonts w:cstheme="minorHAnsi"/>
        <w:sz w:val="20"/>
        <w:szCs w:val="20"/>
      </w:rPr>
      <w:t>IT202</w:t>
    </w:r>
    <w:r w:rsidR="007B4BCF">
      <w:rPr>
        <w:rFonts w:cstheme="minorHAnsi"/>
        <w:sz w:val="20"/>
        <w:szCs w:val="20"/>
      </w:rPr>
      <w:t>2</w:t>
    </w:r>
    <w:r w:rsidR="00014CD5">
      <w:rPr>
        <w:rFonts w:cstheme="minorHAnsi"/>
        <w:sz w:val="20"/>
        <w:szCs w:val="20"/>
      </w:rPr>
      <w:t>/00</w:t>
    </w:r>
    <w:r w:rsidR="007B4BCF">
      <w:rPr>
        <w:rFonts w:cstheme="minorHAnsi"/>
        <w:sz w:val="20"/>
        <w:szCs w:val="20"/>
      </w:rPr>
      <w:t>1</w:t>
    </w:r>
    <w:r w:rsidR="00561C48">
      <w:rPr>
        <w:sz w:val="16"/>
        <w:szCs w:val="16"/>
      </w:rPr>
      <w:tab/>
    </w:r>
    <w:r w:rsidR="00561C48">
      <w:rPr>
        <w:sz w:val="16"/>
        <w:szCs w:val="16"/>
      </w:rPr>
      <w:tab/>
    </w:r>
    <w:r w:rsidR="00561C48">
      <w:rPr>
        <w:rFonts w:cstheme="minorHAnsi"/>
        <w:sz w:val="16"/>
        <w:szCs w:val="16"/>
      </w:rPr>
      <w:t xml:space="preserve">stran </w:t>
    </w:r>
    <w:r w:rsidR="00561C48">
      <w:rPr>
        <w:rFonts w:cstheme="minorHAnsi"/>
        <w:sz w:val="16"/>
        <w:szCs w:val="16"/>
      </w:rPr>
      <w:fldChar w:fldCharType="begin"/>
    </w:r>
    <w:r w:rsidR="00561C48">
      <w:rPr>
        <w:rFonts w:cstheme="minorHAnsi"/>
        <w:sz w:val="16"/>
        <w:szCs w:val="16"/>
      </w:rPr>
      <w:instrText xml:space="preserve"> PAGE  \* Arabic  \* MERGEFORMAT </w:instrText>
    </w:r>
    <w:r w:rsidR="00561C48">
      <w:rPr>
        <w:rFonts w:cstheme="minorHAnsi"/>
        <w:sz w:val="16"/>
        <w:szCs w:val="16"/>
      </w:rPr>
      <w:fldChar w:fldCharType="separate"/>
    </w:r>
    <w:r w:rsidR="004A0C41">
      <w:rPr>
        <w:rFonts w:cstheme="minorHAnsi"/>
        <w:noProof/>
        <w:sz w:val="16"/>
        <w:szCs w:val="16"/>
      </w:rPr>
      <w:t>2</w:t>
    </w:r>
    <w:r w:rsidR="00561C48">
      <w:rPr>
        <w:rFonts w:cstheme="minorHAnsi"/>
        <w:sz w:val="16"/>
        <w:szCs w:val="16"/>
      </w:rPr>
      <w:fldChar w:fldCharType="end"/>
    </w:r>
    <w:r w:rsidR="00561C48">
      <w:rPr>
        <w:rFonts w:cstheme="minorHAnsi"/>
        <w:sz w:val="16"/>
        <w:szCs w:val="16"/>
      </w:rPr>
      <w:t>/</w:t>
    </w:r>
    <w:r w:rsidR="00561C48">
      <w:rPr>
        <w:rFonts w:cstheme="minorHAnsi"/>
        <w:sz w:val="16"/>
        <w:szCs w:val="16"/>
      </w:rPr>
      <w:fldChar w:fldCharType="begin"/>
    </w:r>
    <w:r w:rsidR="00561C48">
      <w:rPr>
        <w:rFonts w:cstheme="minorHAnsi"/>
        <w:sz w:val="16"/>
        <w:szCs w:val="16"/>
      </w:rPr>
      <w:instrText xml:space="preserve"> NUMPAGES  \* Arabic  \* MERGEFORMAT </w:instrText>
    </w:r>
    <w:r w:rsidR="00561C48">
      <w:rPr>
        <w:rFonts w:cstheme="minorHAnsi"/>
        <w:sz w:val="16"/>
        <w:szCs w:val="16"/>
      </w:rPr>
      <w:fldChar w:fldCharType="separate"/>
    </w:r>
    <w:r w:rsidR="004A0C41">
      <w:rPr>
        <w:rFonts w:cstheme="minorHAnsi"/>
        <w:noProof/>
        <w:sz w:val="16"/>
        <w:szCs w:val="16"/>
      </w:rPr>
      <w:t>5</w:t>
    </w:r>
    <w:r w:rsidR="00561C48"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59E0E" w14:textId="77777777" w:rsidR="00E7796C" w:rsidRDefault="00E7796C" w:rsidP="00EE08F3">
      <w:pPr>
        <w:spacing w:after="0" w:line="240" w:lineRule="auto"/>
      </w:pPr>
      <w:r>
        <w:separator/>
      </w:r>
    </w:p>
  </w:footnote>
  <w:footnote w:type="continuationSeparator" w:id="0">
    <w:p w14:paraId="2B79B558" w14:textId="77777777" w:rsidR="00E7796C" w:rsidRDefault="00E7796C" w:rsidP="00EE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8EB0B" w14:textId="7667D58B" w:rsidR="00561C48" w:rsidRPr="007D1573" w:rsidRDefault="00382A17" w:rsidP="007D1573">
    <w:pPr>
      <w:pStyle w:val="Header"/>
      <w:pBdr>
        <w:bottom w:val="single" w:sz="6" w:space="1" w:color="auto"/>
      </w:pBdr>
      <w:rPr>
        <w:rFonts w:cstheme="minorHAnsi"/>
        <w:sz w:val="20"/>
      </w:rPr>
    </w:pPr>
    <w:r>
      <w:rPr>
        <w:rFonts w:cstheme="minorHAnsi"/>
        <w:sz w:val="18"/>
        <w:szCs w:val="18"/>
      </w:rPr>
      <w:t xml:space="preserve">Obrazec št. </w:t>
    </w:r>
    <w:r w:rsidR="00DC20D8">
      <w:rPr>
        <w:rFonts w:cstheme="minorHAnsi"/>
        <w:sz w:val="18"/>
        <w:szCs w:val="18"/>
      </w:rPr>
      <w:t xml:space="preserve">3 </w:t>
    </w:r>
    <w:r w:rsidR="00561C48">
      <w:rPr>
        <w:rFonts w:cstheme="minorHAnsi"/>
        <w:sz w:val="18"/>
        <w:szCs w:val="18"/>
      </w:rPr>
      <w:t>»</w:t>
    </w:r>
    <w:r w:rsidR="006633C8">
      <w:rPr>
        <w:rFonts w:cstheme="minorHAnsi"/>
        <w:sz w:val="18"/>
        <w:szCs w:val="18"/>
      </w:rPr>
      <w:t>Krovna izjava ponudnika</w:t>
    </w:r>
    <w:r w:rsidR="00561C48">
      <w:rPr>
        <w:rFonts w:cstheme="minorHAnsi"/>
        <w:sz w:val="18"/>
        <w:szCs w:val="18"/>
      </w:rPr>
      <w:t>«</w:t>
    </w:r>
    <w:r w:rsidR="00593DEE">
      <w:rPr>
        <w:rFonts w:cstheme="minorHAnsi"/>
        <w:sz w:val="18"/>
        <w:szCs w:val="18"/>
      </w:rPr>
      <w:tab/>
    </w:r>
    <w:r w:rsidR="00593DEE">
      <w:rPr>
        <w:rFonts w:cstheme="minorHAnsi"/>
        <w:sz w:val="18"/>
        <w:szCs w:val="18"/>
      </w:rPr>
      <w:tab/>
    </w:r>
    <w:r w:rsidR="00593DEE" w:rsidRPr="00593DEE">
      <w:rPr>
        <w:rFonts w:cstheme="minorHAnsi"/>
        <w:b/>
        <w:bCs/>
        <w:i/>
        <w:iCs/>
        <w:sz w:val="18"/>
        <w:szCs w:val="18"/>
      </w:rPr>
      <w:t>ZAUPNO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05451"/>
    <w:multiLevelType w:val="hybridMultilevel"/>
    <w:tmpl w:val="6E0081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025BA"/>
    <w:multiLevelType w:val="hybridMultilevel"/>
    <w:tmpl w:val="6E0081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90FCA"/>
    <w:multiLevelType w:val="hybridMultilevel"/>
    <w:tmpl w:val="D50A6030"/>
    <w:lvl w:ilvl="0" w:tplc="9370DA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8157E"/>
    <w:multiLevelType w:val="hybridMultilevel"/>
    <w:tmpl w:val="91202576"/>
    <w:lvl w:ilvl="0" w:tplc="31E8110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C67C26"/>
    <w:multiLevelType w:val="hybridMultilevel"/>
    <w:tmpl w:val="19BEE9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1FE7"/>
    <w:multiLevelType w:val="multilevel"/>
    <w:tmpl w:val="2114831E"/>
    <w:numStyleLink w:val="Headings"/>
  </w:abstractNum>
  <w:abstractNum w:abstractNumId="6" w15:restartNumberingAfterBreak="0">
    <w:nsid w:val="1D3D57C9"/>
    <w:multiLevelType w:val="hybridMultilevel"/>
    <w:tmpl w:val="4A84FE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368A0"/>
    <w:multiLevelType w:val="hybridMultilevel"/>
    <w:tmpl w:val="4A84FE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E04B5"/>
    <w:multiLevelType w:val="hybridMultilevel"/>
    <w:tmpl w:val="418E4456"/>
    <w:lvl w:ilvl="0" w:tplc="2228C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D456F"/>
    <w:multiLevelType w:val="hybridMultilevel"/>
    <w:tmpl w:val="F7F2A674"/>
    <w:lvl w:ilvl="0" w:tplc="2228C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E5ACE"/>
    <w:multiLevelType w:val="hybridMultilevel"/>
    <w:tmpl w:val="6E0081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76646"/>
    <w:multiLevelType w:val="hybridMultilevel"/>
    <w:tmpl w:val="D5A0EB02"/>
    <w:lvl w:ilvl="0" w:tplc="31E8110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F487B7A"/>
    <w:multiLevelType w:val="hybridMultilevel"/>
    <w:tmpl w:val="CA2E02F2"/>
    <w:lvl w:ilvl="0" w:tplc="9370D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22205"/>
    <w:multiLevelType w:val="hybridMultilevel"/>
    <w:tmpl w:val="B9CC412A"/>
    <w:lvl w:ilvl="0" w:tplc="31E811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2E2139"/>
    <w:multiLevelType w:val="hybridMultilevel"/>
    <w:tmpl w:val="248A455E"/>
    <w:lvl w:ilvl="0" w:tplc="9370D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67A33"/>
    <w:multiLevelType w:val="hybridMultilevel"/>
    <w:tmpl w:val="44A4C13A"/>
    <w:lvl w:ilvl="0" w:tplc="36B654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11805"/>
    <w:multiLevelType w:val="hybridMultilevel"/>
    <w:tmpl w:val="799A9C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40070"/>
    <w:multiLevelType w:val="hybridMultilevel"/>
    <w:tmpl w:val="0C86DD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E3B50"/>
    <w:multiLevelType w:val="hybridMultilevel"/>
    <w:tmpl w:val="C75CB4F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DA4EEE"/>
    <w:multiLevelType w:val="hybridMultilevel"/>
    <w:tmpl w:val="6E0081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01D05"/>
    <w:multiLevelType w:val="hybridMultilevel"/>
    <w:tmpl w:val="EE0841F2"/>
    <w:lvl w:ilvl="0" w:tplc="A8CE5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E6D4226"/>
    <w:multiLevelType w:val="hybridMultilevel"/>
    <w:tmpl w:val="799AAF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003CA"/>
    <w:multiLevelType w:val="hybridMultilevel"/>
    <w:tmpl w:val="30BAD9AA"/>
    <w:lvl w:ilvl="0" w:tplc="36B65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97850"/>
    <w:multiLevelType w:val="hybridMultilevel"/>
    <w:tmpl w:val="A49EC6DA"/>
    <w:lvl w:ilvl="0" w:tplc="DFE28512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499" w:hanging="35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cs="Times New Roman" w:hint="default"/>
      </w:rPr>
    </w:lvl>
  </w:abstractNum>
  <w:abstractNum w:abstractNumId="26" w15:restartNumberingAfterBreak="0">
    <w:nsid w:val="6E1A2C39"/>
    <w:multiLevelType w:val="hybridMultilevel"/>
    <w:tmpl w:val="11E629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F43CC"/>
    <w:multiLevelType w:val="hybridMultilevel"/>
    <w:tmpl w:val="4A84FE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5"/>
  </w:num>
  <w:num w:numId="4">
    <w:abstractNumId w:val="11"/>
  </w:num>
  <w:num w:numId="5">
    <w:abstractNumId w:val="2"/>
  </w:num>
  <w:num w:numId="6">
    <w:abstractNumId w:val="20"/>
  </w:num>
  <w:num w:numId="7">
    <w:abstractNumId w:val="6"/>
  </w:num>
  <w:num w:numId="8">
    <w:abstractNumId w:val="26"/>
  </w:num>
  <w:num w:numId="9">
    <w:abstractNumId w:val="18"/>
  </w:num>
  <w:num w:numId="10">
    <w:abstractNumId w:val="22"/>
  </w:num>
  <w:num w:numId="11">
    <w:abstractNumId w:val="3"/>
  </w:num>
  <w:num w:numId="12">
    <w:abstractNumId w:val="10"/>
  </w:num>
  <w:num w:numId="13">
    <w:abstractNumId w:val="7"/>
  </w:num>
  <w:num w:numId="14">
    <w:abstractNumId w:val="2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1"/>
  </w:num>
  <w:num w:numId="19">
    <w:abstractNumId w:val="13"/>
  </w:num>
  <w:num w:numId="20">
    <w:abstractNumId w:val="23"/>
  </w:num>
  <w:num w:numId="21">
    <w:abstractNumId w:val="14"/>
  </w:num>
  <w:num w:numId="22">
    <w:abstractNumId w:val="21"/>
  </w:num>
  <w:num w:numId="23">
    <w:abstractNumId w:val="12"/>
  </w:num>
  <w:num w:numId="24">
    <w:abstractNumId w:val="16"/>
  </w:num>
  <w:num w:numId="25">
    <w:abstractNumId w:val="24"/>
  </w:num>
  <w:num w:numId="26">
    <w:abstractNumId w:val="19"/>
  </w:num>
  <w:num w:numId="27">
    <w:abstractNumId w:val="17"/>
  </w:num>
  <w:num w:numId="28">
    <w:abstractNumId w:val="4"/>
  </w:num>
  <w:num w:numId="29">
    <w:abstractNumId w:val="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R_DATA" w:val="&lt;20.3.0.51:119&gt;eJzNjEkOwjAMAPsUy/ekSREShyR9SxcHIjVOZdOK5wMnvsCcZyaMr7rBSaKlcURvHQLx0tbC94jHM5sbjinMNMnPGpy9WGevHuGcxPBRZ5JPjCCUhfRhlJbGq0Y0HlPYpeWykUKfQv9dpe5feAMiSyXX"/>
    <w:docVar w:name="WR_METADATA_KEY" w:val="80a34803-64cb-4a8b-8665-5391f9c685a5"/>
  </w:docVars>
  <w:rsids>
    <w:rsidRoot w:val="007273E6"/>
    <w:rsid w:val="00000AC0"/>
    <w:rsid w:val="00011B56"/>
    <w:rsid w:val="00014CD5"/>
    <w:rsid w:val="0002060F"/>
    <w:rsid w:val="00031CE5"/>
    <w:rsid w:val="00047574"/>
    <w:rsid w:val="00051CCE"/>
    <w:rsid w:val="00070085"/>
    <w:rsid w:val="00097300"/>
    <w:rsid w:val="000A256C"/>
    <w:rsid w:val="000B15F7"/>
    <w:rsid w:val="000D20B4"/>
    <w:rsid w:val="000D59D5"/>
    <w:rsid w:val="000E506A"/>
    <w:rsid w:val="000E50AE"/>
    <w:rsid w:val="000E59BC"/>
    <w:rsid w:val="000E7195"/>
    <w:rsid w:val="00103B57"/>
    <w:rsid w:val="00131C07"/>
    <w:rsid w:val="001451F5"/>
    <w:rsid w:val="00177BC6"/>
    <w:rsid w:val="00183CB0"/>
    <w:rsid w:val="00197760"/>
    <w:rsid w:val="001A343C"/>
    <w:rsid w:val="001D3E81"/>
    <w:rsid w:val="001D4F53"/>
    <w:rsid w:val="001D7D77"/>
    <w:rsid w:val="001E67DD"/>
    <w:rsid w:val="002049DF"/>
    <w:rsid w:val="00211D6B"/>
    <w:rsid w:val="0024097B"/>
    <w:rsid w:val="00240DF2"/>
    <w:rsid w:val="00244DD3"/>
    <w:rsid w:val="00247562"/>
    <w:rsid w:val="00256B55"/>
    <w:rsid w:val="00267C09"/>
    <w:rsid w:val="0029283B"/>
    <w:rsid w:val="00293B56"/>
    <w:rsid w:val="002A2DD3"/>
    <w:rsid w:val="002A49EE"/>
    <w:rsid w:val="002A4F7B"/>
    <w:rsid w:val="00335069"/>
    <w:rsid w:val="00357EFF"/>
    <w:rsid w:val="00382A17"/>
    <w:rsid w:val="00383B5B"/>
    <w:rsid w:val="003C6426"/>
    <w:rsid w:val="00401676"/>
    <w:rsid w:val="0041225E"/>
    <w:rsid w:val="0042338A"/>
    <w:rsid w:val="00434D93"/>
    <w:rsid w:val="00436340"/>
    <w:rsid w:val="00442554"/>
    <w:rsid w:val="00455A4B"/>
    <w:rsid w:val="00477658"/>
    <w:rsid w:val="00486BDF"/>
    <w:rsid w:val="0049682B"/>
    <w:rsid w:val="004A0C41"/>
    <w:rsid w:val="004A368A"/>
    <w:rsid w:val="004B466F"/>
    <w:rsid w:val="004C0369"/>
    <w:rsid w:val="004C5ACB"/>
    <w:rsid w:val="004E24E4"/>
    <w:rsid w:val="004F28BA"/>
    <w:rsid w:val="00517993"/>
    <w:rsid w:val="00521DEC"/>
    <w:rsid w:val="00526282"/>
    <w:rsid w:val="005602A2"/>
    <w:rsid w:val="00561C48"/>
    <w:rsid w:val="00562604"/>
    <w:rsid w:val="00583571"/>
    <w:rsid w:val="00593DEE"/>
    <w:rsid w:val="005D2D82"/>
    <w:rsid w:val="005F5C1F"/>
    <w:rsid w:val="0060553F"/>
    <w:rsid w:val="00607CDD"/>
    <w:rsid w:val="0061424C"/>
    <w:rsid w:val="00620201"/>
    <w:rsid w:val="00620EF2"/>
    <w:rsid w:val="006247AC"/>
    <w:rsid w:val="006276A2"/>
    <w:rsid w:val="00640A0A"/>
    <w:rsid w:val="00646520"/>
    <w:rsid w:val="006633C8"/>
    <w:rsid w:val="00691CB6"/>
    <w:rsid w:val="006A43A6"/>
    <w:rsid w:val="006A73E5"/>
    <w:rsid w:val="006C1C9C"/>
    <w:rsid w:val="006D27DE"/>
    <w:rsid w:val="006E00E7"/>
    <w:rsid w:val="006E073C"/>
    <w:rsid w:val="006F0B53"/>
    <w:rsid w:val="006F1008"/>
    <w:rsid w:val="00720C5C"/>
    <w:rsid w:val="0072509A"/>
    <w:rsid w:val="007273E6"/>
    <w:rsid w:val="00731D59"/>
    <w:rsid w:val="00777DF4"/>
    <w:rsid w:val="007806E1"/>
    <w:rsid w:val="00790322"/>
    <w:rsid w:val="007A188C"/>
    <w:rsid w:val="007A42CC"/>
    <w:rsid w:val="007B4BCF"/>
    <w:rsid w:val="007C57E1"/>
    <w:rsid w:val="007D0EBC"/>
    <w:rsid w:val="007D1573"/>
    <w:rsid w:val="007D3779"/>
    <w:rsid w:val="007D4D6F"/>
    <w:rsid w:val="007E2381"/>
    <w:rsid w:val="007E5B38"/>
    <w:rsid w:val="00805565"/>
    <w:rsid w:val="0081011E"/>
    <w:rsid w:val="008136C5"/>
    <w:rsid w:val="00816D1C"/>
    <w:rsid w:val="0082386F"/>
    <w:rsid w:val="00824DD1"/>
    <w:rsid w:val="00844BAE"/>
    <w:rsid w:val="00846053"/>
    <w:rsid w:val="0089762F"/>
    <w:rsid w:val="008C5F38"/>
    <w:rsid w:val="008D0EB0"/>
    <w:rsid w:val="008D6BB7"/>
    <w:rsid w:val="008E006B"/>
    <w:rsid w:val="008E0228"/>
    <w:rsid w:val="008E14A8"/>
    <w:rsid w:val="008E56A0"/>
    <w:rsid w:val="00901D6A"/>
    <w:rsid w:val="009021BC"/>
    <w:rsid w:val="00950781"/>
    <w:rsid w:val="00965024"/>
    <w:rsid w:val="00970DFB"/>
    <w:rsid w:val="00994D46"/>
    <w:rsid w:val="009B070E"/>
    <w:rsid w:val="009F5F84"/>
    <w:rsid w:val="00A106FB"/>
    <w:rsid w:val="00A63732"/>
    <w:rsid w:val="00A67903"/>
    <w:rsid w:val="00A71A3A"/>
    <w:rsid w:val="00A8642B"/>
    <w:rsid w:val="00A9796B"/>
    <w:rsid w:val="00AA1B88"/>
    <w:rsid w:val="00AA3713"/>
    <w:rsid w:val="00AC104A"/>
    <w:rsid w:val="00AC1522"/>
    <w:rsid w:val="00B01055"/>
    <w:rsid w:val="00B02103"/>
    <w:rsid w:val="00B123DC"/>
    <w:rsid w:val="00B15319"/>
    <w:rsid w:val="00B16370"/>
    <w:rsid w:val="00B60271"/>
    <w:rsid w:val="00B60C14"/>
    <w:rsid w:val="00B71C22"/>
    <w:rsid w:val="00B81024"/>
    <w:rsid w:val="00B83823"/>
    <w:rsid w:val="00BA1936"/>
    <w:rsid w:val="00BB47FB"/>
    <w:rsid w:val="00BD23E3"/>
    <w:rsid w:val="00BD4C32"/>
    <w:rsid w:val="00BE6C7D"/>
    <w:rsid w:val="00BF47EB"/>
    <w:rsid w:val="00C1124B"/>
    <w:rsid w:val="00C257A5"/>
    <w:rsid w:val="00C43A34"/>
    <w:rsid w:val="00C9711A"/>
    <w:rsid w:val="00CC220D"/>
    <w:rsid w:val="00CC375A"/>
    <w:rsid w:val="00CD3A73"/>
    <w:rsid w:val="00CE2938"/>
    <w:rsid w:val="00CE7940"/>
    <w:rsid w:val="00D23A2C"/>
    <w:rsid w:val="00D5095D"/>
    <w:rsid w:val="00D62EC0"/>
    <w:rsid w:val="00D930FD"/>
    <w:rsid w:val="00DB0C88"/>
    <w:rsid w:val="00DC02FC"/>
    <w:rsid w:val="00DC20D8"/>
    <w:rsid w:val="00DE5534"/>
    <w:rsid w:val="00DF7C50"/>
    <w:rsid w:val="00E31BEB"/>
    <w:rsid w:val="00E329CF"/>
    <w:rsid w:val="00E36A8A"/>
    <w:rsid w:val="00E60D05"/>
    <w:rsid w:val="00E6492D"/>
    <w:rsid w:val="00E72D93"/>
    <w:rsid w:val="00E7796C"/>
    <w:rsid w:val="00EB51E8"/>
    <w:rsid w:val="00EC3657"/>
    <w:rsid w:val="00EC4A89"/>
    <w:rsid w:val="00EE08F3"/>
    <w:rsid w:val="00EE203F"/>
    <w:rsid w:val="00F04936"/>
    <w:rsid w:val="00F1543A"/>
    <w:rsid w:val="00F46875"/>
    <w:rsid w:val="00F7163A"/>
    <w:rsid w:val="00F90C2E"/>
    <w:rsid w:val="00F9755D"/>
    <w:rsid w:val="00FB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D76BD1"/>
  <w15:chartTrackingRefBased/>
  <w15:docId w15:val="{4A372DE0-FEC5-47B9-91B2-F54FB99D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024"/>
  </w:style>
  <w:style w:type="paragraph" w:styleId="Heading1">
    <w:name w:val="heading 1"/>
    <w:basedOn w:val="Normal"/>
    <w:next w:val="Normal"/>
    <w:link w:val="Heading1Char"/>
    <w:uiPriority w:val="9"/>
    <w:qFormat/>
    <w:rsid w:val="00824DD1"/>
    <w:pPr>
      <w:keepNext/>
      <w:keepLines/>
      <w:numPr>
        <w:numId w:val="3"/>
      </w:numPr>
      <w:spacing w:before="100" w:beforeAutospacing="1" w:after="100" w:afterAutospacing="1" w:line="260" w:lineRule="atLeast"/>
      <w:jc w:val="both"/>
      <w:outlineLvl w:val="0"/>
    </w:pPr>
    <w:rPr>
      <w:rFonts w:ascii="Arial" w:eastAsia="Times New Roman" w:hAnsi="Arial" w:cs="Times New Roman"/>
      <w:b/>
      <w:bCs/>
      <w:caps/>
      <w:sz w:val="20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24DD1"/>
    <w:pPr>
      <w:numPr>
        <w:ilvl w:val="1"/>
      </w:numPr>
      <w:spacing w:before="240" w:beforeAutospacing="0" w:after="120" w:afterAutospacing="0"/>
      <w:outlineLvl w:val="1"/>
    </w:pPr>
    <w:rPr>
      <w:bCs w:val="0"/>
      <w:caps w:val="0"/>
      <w:small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-PVO-glava,body txt,Znak,Glava - napis"/>
    <w:basedOn w:val="Normal"/>
    <w:link w:val="HeaderChar"/>
    <w:unhideWhenUsed/>
    <w:rsid w:val="00EE0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E-PVO-glava Char,body txt Char,Znak Char,Glava - napis Char"/>
    <w:basedOn w:val="DefaultParagraphFont"/>
    <w:link w:val="Header"/>
    <w:rsid w:val="00EE08F3"/>
  </w:style>
  <w:style w:type="paragraph" w:styleId="Footer">
    <w:name w:val="footer"/>
    <w:basedOn w:val="Normal"/>
    <w:link w:val="FooterChar"/>
    <w:unhideWhenUsed/>
    <w:rsid w:val="00EE0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E08F3"/>
  </w:style>
  <w:style w:type="character" w:customStyle="1" w:styleId="Heading1Char">
    <w:name w:val="Heading 1 Char"/>
    <w:basedOn w:val="DefaultParagraphFont"/>
    <w:link w:val="Heading1"/>
    <w:uiPriority w:val="9"/>
    <w:rsid w:val="00824DD1"/>
    <w:rPr>
      <w:rFonts w:ascii="Arial" w:eastAsia="Times New Roman" w:hAnsi="Arial" w:cs="Times New Roman"/>
      <w:b/>
      <w:bCs/>
      <w:cap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4DD1"/>
    <w:rPr>
      <w:rFonts w:ascii="Arial" w:eastAsia="Times New Roman" w:hAnsi="Arial" w:cs="Times New Roman"/>
      <w:b/>
      <w:smallCaps/>
      <w:sz w:val="20"/>
      <w:szCs w:val="26"/>
    </w:rPr>
  </w:style>
  <w:style w:type="numbering" w:customStyle="1" w:styleId="Headings">
    <w:name w:val="Headings"/>
    <w:rsid w:val="00824DD1"/>
    <w:pPr>
      <w:numPr>
        <w:numId w:val="2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A9796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F47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47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47EB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7D1573"/>
    <w:pPr>
      <w:spacing w:before="120" w:after="420" w:line="240" w:lineRule="auto"/>
      <w:contextualSpacing/>
      <w:jc w:val="center"/>
    </w:pPr>
    <w:rPr>
      <w:rFonts w:ascii="Arial" w:eastAsia="Times New Roman" w:hAnsi="Arial" w:cs="Times New Roman"/>
      <w:b/>
      <w:caps/>
      <w:spacing w:val="5"/>
      <w:kern w:val="28"/>
      <w:sz w:val="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1573"/>
    <w:rPr>
      <w:rFonts w:ascii="Arial" w:eastAsia="Times New Roman" w:hAnsi="Arial" w:cs="Times New Roman"/>
      <w:b/>
      <w:caps/>
      <w:spacing w:val="5"/>
      <w:kern w:val="28"/>
      <w:sz w:val="20"/>
      <w:szCs w:val="52"/>
    </w:rPr>
  </w:style>
  <w:style w:type="character" w:customStyle="1" w:styleId="ListParagraphChar">
    <w:name w:val="List Paragraph Char"/>
    <w:link w:val="ListParagraph"/>
    <w:uiPriority w:val="34"/>
    <w:locked/>
    <w:rsid w:val="00AA3713"/>
  </w:style>
  <w:style w:type="paragraph" w:styleId="BalloonText">
    <w:name w:val="Balloon Text"/>
    <w:basedOn w:val="Normal"/>
    <w:link w:val="BalloonTextChar"/>
    <w:uiPriority w:val="99"/>
    <w:semiHidden/>
    <w:unhideWhenUsed/>
    <w:rsid w:val="000E5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0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5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0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0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0A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E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CB9BFCA31B941BAD223F6E331D3F2" ma:contentTypeVersion="12" ma:contentTypeDescription="Ustvari nov dokument." ma:contentTypeScope="" ma:versionID="9740d30b0f7fff839914219eed3a2c88">
  <xsd:schema xmlns:xsd="http://www.w3.org/2001/XMLSchema" xmlns:xs="http://www.w3.org/2001/XMLSchema" xmlns:p="http://schemas.microsoft.com/office/2006/metadata/properties" xmlns:ns3="855958ac-4739-4698-a66d-107289c4565c" xmlns:ns4="57ee7022-e83d-48ab-9db9-c39beee11e61" targetNamespace="http://schemas.microsoft.com/office/2006/metadata/properties" ma:root="true" ma:fieldsID="69930e154bb1119e191f113780b3f4cd" ns3:_="" ns4:_="">
    <xsd:import namespace="855958ac-4739-4698-a66d-107289c4565c"/>
    <xsd:import namespace="57ee7022-e83d-48ab-9db9-c39beee11e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958ac-4739-4698-a66d-107289c45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e7022-e83d-48ab-9db9-c39beee11e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78B465-E02C-4075-BBE8-A50FF485A7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90078B-1FDD-4764-B70F-4367A10EB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958ac-4739-4698-a66d-107289c4565c"/>
    <ds:schemaRef ds:uri="57ee7022-e83d-48ab-9db9-c39beee11e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B2411B-D4B3-4F3F-936B-3180ED35F2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Drnovšek</dc:creator>
  <cp:keywords/>
  <dc:description/>
  <cp:lastModifiedBy>Peter Čerin</cp:lastModifiedBy>
  <cp:revision>4</cp:revision>
  <cp:lastPrinted>2021-04-01T12:55:00Z</cp:lastPrinted>
  <dcterms:created xsi:type="dcterms:W3CDTF">2021-11-12T14:01:00Z</dcterms:created>
  <dcterms:modified xsi:type="dcterms:W3CDTF">2022-01-05T12:20:00Z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0x010100AAACB9BFCA31B941BAD223F6E331D3F2</vt:lpwstr>
  </property>
</Properties>
</file>