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E03A9" w14:textId="77777777" w:rsidR="00065279" w:rsidRDefault="00065279">
      <w:pPr>
        <w:pStyle w:val="Telobesedila"/>
        <w:rPr>
          <w:rFonts w:ascii="Times New Roman"/>
          <w:sz w:val="20"/>
        </w:rPr>
      </w:pPr>
    </w:p>
    <w:p w14:paraId="2AFF4489" w14:textId="77777777" w:rsidR="00065279" w:rsidRDefault="00065279">
      <w:pPr>
        <w:pStyle w:val="Telobesedila"/>
        <w:rPr>
          <w:rFonts w:ascii="Times New Roman"/>
          <w:sz w:val="20"/>
        </w:rPr>
      </w:pPr>
    </w:p>
    <w:p w14:paraId="1DF502F4" w14:textId="77777777" w:rsidR="00065279" w:rsidRDefault="00065279">
      <w:pPr>
        <w:pStyle w:val="Telobesedila"/>
        <w:rPr>
          <w:rFonts w:ascii="Times New Roman"/>
          <w:sz w:val="20"/>
        </w:rPr>
      </w:pPr>
    </w:p>
    <w:p w14:paraId="5B7F138B" w14:textId="77777777" w:rsidR="00065279" w:rsidRDefault="00065279">
      <w:pPr>
        <w:pStyle w:val="Telobesedila"/>
        <w:spacing w:before="8"/>
        <w:rPr>
          <w:rFonts w:ascii="Times New Roman"/>
          <w:sz w:val="24"/>
        </w:rPr>
      </w:pPr>
    </w:p>
    <w:p w14:paraId="351DB196" w14:textId="3270EF24" w:rsidR="00065279" w:rsidRDefault="00C97FB4">
      <w:pPr>
        <w:pStyle w:val="Naslov1"/>
        <w:spacing w:before="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DA6C152" wp14:editId="3C30AD30">
                <wp:simplePos x="0" y="0"/>
                <wp:positionH relativeFrom="page">
                  <wp:posOffset>978535</wp:posOffset>
                </wp:positionH>
                <wp:positionV relativeFrom="paragraph">
                  <wp:posOffset>-614045</wp:posOffset>
                </wp:positionV>
                <wp:extent cx="5136515" cy="494982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6515" cy="494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092"/>
                              <w:gridCol w:w="575"/>
                              <w:gridCol w:w="923"/>
                              <w:gridCol w:w="1498"/>
                            </w:tblGrid>
                            <w:tr w:rsidR="00065279" w14:paraId="043A951E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5092" w:type="dxa"/>
                                </w:tcPr>
                                <w:p w14:paraId="3D122942" w14:textId="77777777" w:rsidR="00065279" w:rsidRDefault="00540785">
                                  <w:pPr>
                                    <w:pStyle w:val="TableParagraph"/>
                                    <w:spacing w:line="286" w:lineRule="exact"/>
                                    <w:ind w:left="61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4078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HOTEL APOLLO – POPIS KLJUČAVNIČARSKA DELA</w:t>
                                  </w:r>
                                </w:p>
                                <w:p w14:paraId="4B75CF9C" w14:textId="6055224F" w:rsidR="00540785" w:rsidRPr="00540785" w:rsidRDefault="00540785">
                                  <w:pPr>
                                    <w:pStyle w:val="TableParagraph"/>
                                    <w:spacing w:line="286" w:lineRule="exact"/>
                                    <w:ind w:left="61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6" w:type="dxa"/>
                                  <w:gridSpan w:val="3"/>
                                </w:tcPr>
                                <w:p w14:paraId="01AA7AED" w14:textId="77777777" w:rsidR="00065279" w:rsidRDefault="000652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65279" w14:paraId="21C3C234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5092" w:type="dxa"/>
                                </w:tcPr>
                                <w:p w14:paraId="56774A29" w14:textId="77777777" w:rsidR="00065279" w:rsidRDefault="00540785">
                                  <w:pPr>
                                    <w:pStyle w:val="TableParagraph"/>
                                    <w:spacing w:line="251" w:lineRule="exact"/>
                                    <w:ind w:left="5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HOTELSKI DEL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14:paraId="3964E273" w14:textId="77777777" w:rsidR="00065279" w:rsidRDefault="00540785">
                                  <w:pPr>
                                    <w:pStyle w:val="TableParagraph"/>
                                    <w:spacing w:before="20"/>
                                    <w:ind w:left="164" w:right="13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kos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E501EFB" w14:textId="77777777" w:rsidR="00065279" w:rsidRDefault="00540785">
                                  <w:pPr>
                                    <w:pStyle w:val="TableParagraph"/>
                                    <w:spacing w:before="20"/>
                                    <w:ind w:left="15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cena/kos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14:paraId="12C16EC9" w14:textId="77777777" w:rsidR="00065279" w:rsidRDefault="00540785">
                                  <w:pPr>
                                    <w:pStyle w:val="TableParagraph"/>
                                    <w:spacing w:before="35"/>
                                    <w:ind w:left="3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skupaj brez DDV</w:t>
                                  </w:r>
                                </w:p>
                              </w:tc>
                            </w:tr>
                            <w:tr w:rsidR="00065279" w14:paraId="3C221C55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5092" w:type="dxa"/>
                                </w:tcPr>
                                <w:p w14:paraId="6DFE0CAB" w14:textId="77777777" w:rsidR="00065279" w:rsidRDefault="00540785">
                                  <w:pPr>
                                    <w:pStyle w:val="TableParagraph"/>
                                    <w:spacing w:before="98" w:line="220" w:lineRule="atLeast"/>
                                    <w:ind w:left="50" w:right="19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PODBOJ FE - demontaža obstoječega ščita, izdelava potrebnih predelav na kovinskem podboju na mestu vgradnje nizkotokovne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14:paraId="4638FCC6" w14:textId="77777777" w:rsidR="00065279" w:rsidRDefault="0006527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460D20" w14:textId="77777777" w:rsidR="00065279" w:rsidRDefault="00540785">
                                  <w:pPr>
                                    <w:pStyle w:val="TableParagraph"/>
                                    <w:spacing w:before="141"/>
                                    <w:ind w:left="159" w:right="13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8E44C55" w14:textId="4A3CBF37" w:rsidR="00065279" w:rsidRDefault="00065279">
                                  <w:pPr>
                                    <w:pStyle w:val="TableParagraph"/>
                                    <w:spacing w:before="141"/>
                                    <w:ind w:right="33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14:paraId="05DAF628" w14:textId="138AADDD" w:rsidR="00065279" w:rsidRDefault="00065279">
                                  <w:pPr>
                                    <w:pStyle w:val="TableParagraph"/>
                                    <w:spacing w:before="141"/>
                                    <w:ind w:right="47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065279" w14:paraId="375E6511" w14:textId="77777777">
                              <w:trPr>
                                <w:trHeight w:val="396"/>
                              </w:trPr>
                              <w:tc>
                                <w:tcPr>
                                  <w:tcW w:w="5092" w:type="dxa"/>
                                </w:tcPr>
                                <w:p w14:paraId="03A5C921" w14:textId="77777777" w:rsidR="00065279" w:rsidRDefault="00540785">
                                  <w:pPr>
                                    <w:pStyle w:val="TableParagraph"/>
                                    <w:spacing w:line="202" w:lineRule="exact"/>
                                    <w:ind w:left="5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elektromagnetne ključavnice in ščita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14:paraId="0A21A380" w14:textId="77777777" w:rsidR="00065279" w:rsidRDefault="000652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78A14EE" w14:textId="77777777" w:rsidR="00065279" w:rsidRDefault="000652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14:paraId="1751C77B" w14:textId="77777777" w:rsidR="00065279" w:rsidRDefault="000652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65279" w14:paraId="4248F091" w14:textId="77777777">
                              <w:trPr>
                                <w:trHeight w:val="679"/>
                              </w:trPr>
                              <w:tc>
                                <w:tcPr>
                                  <w:tcW w:w="5092" w:type="dxa"/>
                                </w:tcPr>
                                <w:p w14:paraId="3B581D89" w14:textId="77777777" w:rsidR="00065279" w:rsidRDefault="00065279">
                                  <w:pPr>
                                    <w:pStyle w:val="TableParagraph"/>
                                    <w:spacing w:before="5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3E71DAE0" w14:textId="77777777" w:rsidR="00065279" w:rsidRDefault="00540785">
                                  <w:pPr>
                                    <w:pStyle w:val="TableParagraph"/>
                                    <w:spacing w:before="1" w:line="261" w:lineRule="auto"/>
                                    <w:ind w:left="50" w:right="19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Nabava, dobava ter montaža vložne ključavnice za leseno vratno krilo s protivlomnim jezičkom in požarnim</w:t>
                                  </w:r>
                                  <w:r>
                                    <w:rPr>
                                      <w:spacing w:val="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certifikatom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14:paraId="30E68F81" w14:textId="77777777" w:rsidR="00065279" w:rsidRDefault="000652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81C1052" w14:textId="77777777" w:rsidR="00065279" w:rsidRDefault="000652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14:paraId="07AAE612" w14:textId="77777777" w:rsidR="00065279" w:rsidRDefault="000652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65279" w14:paraId="2DE33F4F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5092" w:type="dxa"/>
                                </w:tcPr>
                                <w:p w14:paraId="0341D514" w14:textId="77777777" w:rsidR="00065279" w:rsidRDefault="00540785">
                                  <w:pPr>
                                    <w:pStyle w:val="TableParagraph"/>
                                    <w:spacing w:before="51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- ključavnica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14:paraId="0F98110C" w14:textId="77777777" w:rsidR="00065279" w:rsidRDefault="00540785">
                                  <w:pPr>
                                    <w:pStyle w:val="TableParagraph"/>
                                    <w:spacing w:before="51"/>
                                    <w:ind w:left="159" w:right="13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7D2B65A" w14:textId="391C8322" w:rsidR="00065279" w:rsidRDefault="00065279">
                                  <w:pPr>
                                    <w:pStyle w:val="TableParagraph"/>
                                    <w:spacing w:before="51"/>
                                    <w:ind w:right="33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14:paraId="49AA85FE" w14:textId="17808935" w:rsidR="00065279" w:rsidRDefault="00065279">
                                  <w:pPr>
                                    <w:pStyle w:val="TableParagraph"/>
                                    <w:spacing w:before="51"/>
                                    <w:ind w:right="47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065279" w14:paraId="1CACF5C8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5092" w:type="dxa"/>
                                </w:tcPr>
                                <w:p w14:paraId="020091F8" w14:textId="77777777" w:rsidR="00065279" w:rsidRDefault="00540785">
                                  <w:pPr>
                                    <w:pStyle w:val="TableParagraph"/>
                                    <w:spacing w:line="202" w:lineRule="exact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- montaža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14:paraId="6AEC8985" w14:textId="77777777" w:rsidR="00065279" w:rsidRDefault="00540785">
                                  <w:pPr>
                                    <w:pStyle w:val="TableParagraph"/>
                                    <w:spacing w:line="202" w:lineRule="exact"/>
                                    <w:ind w:left="159" w:right="13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F649687" w14:textId="37F5D8A2" w:rsidR="00065279" w:rsidRDefault="00065279">
                                  <w:pPr>
                                    <w:pStyle w:val="TableParagraph"/>
                                    <w:spacing w:line="202" w:lineRule="exact"/>
                                    <w:ind w:right="33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14:paraId="20EF701E" w14:textId="15DF70C4" w:rsidR="00065279" w:rsidRDefault="00065279">
                                  <w:pPr>
                                    <w:pStyle w:val="TableParagraph"/>
                                    <w:spacing w:line="202" w:lineRule="exact"/>
                                    <w:ind w:right="47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065279" w14:paraId="5C5DB8A5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5092" w:type="dxa"/>
                                </w:tcPr>
                                <w:p w14:paraId="325DCD0D" w14:textId="77777777" w:rsidR="00065279" w:rsidRDefault="00540785">
                                  <w:pPr>
                                    <w:pStyle w:val="TableParagraph"/>
                                    <w:spacing w:before="94" w:line="220" w:lineRule="atLeast"/>
                                    <w:ind w:left="50" w:right="19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Nabava, dobava ter vgradnja sistemskega zaščitenega cilindričnega vložka s certifikatom 35/35G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14:paraId="53904BEE" w14:textId="77777777" w:rsidR="00065279" w:rsidRDefault="000652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1BDCBFD" w14:textId="77777777" w:rsidR="00065279" w:rsidRDefault="000652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14:paraId="4947A3A4" w14:textId="77777777" w:rsidR="00065279" w:rsidRDefault="000652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65279" w14:paraId="6C6050C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5092" w:type="dxa"/>
                                </w:tcPr>
                                <w:p w14:paraId="12818BA1" w14:textId="77777777" w:rsidR="00065279" w:rsidRDefault="00540785">
                                  <w:pPr>
                                    <w:pStyle w:val="TableParagraph"/>
                                    <w:spacing w:line="203" w:lineRule="exact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- cilindrični vložek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14:paraId="0ED6525E" w14:textId="77777777" w:rsidR="00065279" w:rsidRDefault="00540785">
                                  <w:pPr>
                                    <w:pStyle w:val="TableParagraph"/>
                                    <w:spacing w:line="203" w:lineRule="exact"/>
                                    <w:ind w:left="159" w:right="13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F22A070" w14:textId="12EE0F75" w:rsidR="00065279" w:rsidRDefault="00065279">
                                  <w:pPr>
                                    <w:pStyle w:val="TableParagraph"/>
                                    <w:spacing w:line="203" w:lineRule="exact"/>
                                    <w:ind w:right="33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14:paraId="7E71BCAE" w14:textId="6D8498FD" w:rsidR="00065279" w:rsidRDefault="00065279">
                                  <w:pPr>
                                    <w:pStyle w:val="TableParagraph"/>
                                    <w:spacing w:line="203" w:lineRule="exact"/>
                                    <w:ind w:right="47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065279" w14:paraId="1A197B96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5092" w:type="dxa"/>
                                </w:tcPr>
                                <w:p w14:paraId="4608B066" w14:textId="77777777" w:rsidR="00065279" w:rsidRDefault="00540785">
                                  <w:pPr>
                                    <w:pStyle w:val="TableParagraph"/>
                                    <w:spacing w:line="202" w:lineRule="exact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- montaža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14:paraId="5664107F" w14:textId="77777777" w:rsidR="00065279" w:rsidRDefault="00540785">
                                  <w:pPr>
                                    <w:pStyle w:val="TableParagraph"/>
                                    <w:spacing w:line="202" w:lineRule="exact"/>
                                    <w:ind w:left="159" w:right="13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7D9B100" w14:textId="44287F9C" w:rsidR="00065279" w:rsidRDefault="00065279">
                                  <w:pPr>
                                    <w:pStyle w:val="TableParagraph"/>
                                    <w:spacing w:line="202" w:lineRule="exact"/>
                                    <w:ind w:right="33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14:paraId="5568372C" w14:textId="51D3C48F" w:rsidR="00065279" w:rsidRDefault="00065279">
                                  <w:pPr>
                                    <w:pStyle w:val="TableParagraph"/>
                                    <w:spacing w:line="202" w:lineRule="exact"/>
                                    <w:ind w:right="47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065279" w14:paraId="73EC24E9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5092" w:type="dxa"/>
                                </w:tcPr>
                                <w:p w14:paraId="5EA6F2D8" w14:textId="77777777" w:rsidR="00065279" w:rsidRDefault="00540785">
                                  <w:pPr>
                                    <w:pStyle w:val="TableParagraph"/>
                                    <w:spacing w:before="94" w:line="220" w:lineRule="atLeast"/>
                                    <w:ind w:left="5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Nabava, dobava ter montaža elektromagnetne ključavnice, vključno s prijemnikom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14:paraId="45BF4201" w14:textId="77777777" w:rsidR="00065279" w:rsidRDefault="000652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553EBAA" w14:textId="77777777" w:rsidR="00065279" w:rsidRDefault="000652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14:paraId="0F84C7A8" w14:textId="77777777" w:rsidR="00065279" w:rsidRDefault="000652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65279" w14:paraId="56C15512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5092" w:type="dxa"/>
                                </w:tcPr>
                                <w:p w14:paraId="4550F747" w14:textId="77777777" w:rsidR="00065279" w:rsidRDefault="00540785">
                                  <w:pPr>
                                    <w:pStyle w:val="TableParagraph"/>
                                    <w:spacing w:line="203" w:lineRule="exact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- požarni prijemnik 118F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14:paraId="4E2B49B7" w14:textId="77777777" w:rsidR="00065279" w:rsidRDefault="00540785">
                                  <w:pPr>
                                    <w:pStyle w:val="TableParagraph"/>
                                    <w:spacing w:line="203" w:lineRule="exact"/>
                                    <w:ind w:left="159" w:right="13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DB7D309" w14:textId="02BEF8E7" w:rsidR="00065279" w:rsidRDefault="00065279">
                                  <w:pPr>
                                    <w:pStyle w:val="TableParagraph"/>
                                    <w:spacing w:line="203" w:lineRule="exact"/>
                                    <w:ind w:right="33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14:paraId="4027ED24" w14:textId="60B45F75" w:rsidR="00065279" w:rsidRDefault="00065279">
                                  <w:pPr>
                                    <w:pStyle w:val="TableParagraph"/>
                                    <w:spacing w:line="203" w:lineRule="exact"/>
                                    <w:ind w:right="47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065279" w14:paraId="5877161F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5092" w:type="dxa"/>
                                </w:tcPr>
                                <w:p w14:paraId="51E968F5" w14:textId="77777777" w:rsidR="00065279" w:rsidRDefault="00540785">
                                  <w:pPr>
                                    <w:pStyle w:val="TableParagraph"/>
                                    <w:spacing w:line="202" w:lineRule="exact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- kotni prijemnik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14:paraId="026C5B8B" w14:textId="77777777" w:rsidR="00065279" w:rsidRDefault="00540785">
                                  <w:pPr>
                                    <w:pStyle w:val="TableParagraph"/>
                                    <w:spacing w:line="202" w:lineRule="exact"/>
                                    <w:ind w:left="159" w:right="13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200A37D" w14:textId="2F7A8C6F" w:rsidR="00065279" w:rsidRDefault="00065279">
                                  <w:pPr>
                                    <w:pStyle w:val="TableParagraph"/>
                                    <w:spacing w:line="202" w:lineRule="exact"/>
                                    <w:ind w:right="33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14:paraId="3D8CAA89" w14:textId="735F70E2" w:rsidR="00065279" w:rsidRDefault="00065279">
                                  <w:pPr>
                                    <w:pStyle w:val="TableParagraph"/>
                                    <w:spacing w:line="202" w:lineRule="exact"/>
                                    <w:ind w:right="47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065279" w14:paraId="1835DB29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5092" w:type="dxa"/>
                                </w:tcPr>
                                <w:p w14:paraId="6B98809F" w14:textId="77777777" w:rsidR="00065279" w:rsidRDefault="00540785">
                                  <w:pPr>
                                    <w:pStyle w:val="TableParagraph"/>
                                    <w:spacing w:line="202" w:lineRule="exact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- montaža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14:paraId="548B3A0A" w14:textId="77777777" w:rsidR="00065279" w:rsidRDefault="00540785">
                                  <w:pPr>
                                    <w:pStyle w:val="TableParagraph"/>
                                    <w:spacing w:line="202" w:lineRule="exact"/>
                                    <w:ind w:left="159" w:right="13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C3E6938" w14:textId="08E4DF05" w:rsidR="00065279" w:rsidRDefault="00065279">
                                  <w:pPr>
                                    <w:pStyle w:val="TableParagraph"/>
                                    <w:spacing w:line="202" w:lineRule="exact"/>
                                    <w:ind w:right="33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14:paraId="01579683" w14:textId="0B6A5253" w:rsidR="00065279" w:rsidRDefault="00065279">
                                  <w:pPr>
                                    <w:pStyle w:val="TableParagraph"/>
                                    <w:spacing w:line="202" w:lineRule="exact"/>
                                    <w:ind w:right="47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065279" w14:paraId="11485DB6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5092" w:type="dxa"/>
                                </w:tcPr>
                                <w:p w14:paraId="652576E1" w14:textId="77777777" w:rsidR="00065279" w:rsidRDefault="00540785">
                                  <w:pPr>
                                    <w:pStyle w:val="TableParagraph"/>
                                    <w:spacing w:before="94" w:line="220" w:lineRule="atLeast"/>
                                    <w:ind w:left="5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Nabava, dobava in montaža hotelske kljuke, vključno z rozetami za cilinder in enostransko pritrdilnim trnom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14:paraId="694E89EA" w14:textId="77777777" w:rsidR="00065279" w:rsidRDefault="000652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50DB505" w14:textId="77777777" w:rsidR="00065279" w:rsidRDefault="000652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14:paraId="79E64094" w14:textId="77777777" w:rsidR="00065279" w:rsidRDefault="000652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65279" w14:paraId="734EDBA3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5092" w:type="dxa"/>
                                </w:tcPr>
                                <w:p w14:paraId="203FD0FB" w14:textId="77777777" w:rsidR="00065279" w:rsidRDefault="00540785">
                                  <w:pPr>
                                    <w:pStyle w:val="TableParagraph"/>
                                    <w:spacing w:line="203" w:lineRule="exact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- kljuka srebrno anodizirana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14:paraId="4B40FA0F" w14:textId="77777777" w:rsidR="00065279" w:rsidRDefault="00540785">
                                  <w:pPr>
                                    <w:pStyle w:val="TableParagraph"/>
                                    <w:spacing w:line="203" w:lineRule="exact"/>
                                    <w:ind w:left="159" w:right="13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6C5F93A" w14:textId="457F549B" w:rsidR="00065279" w:rsidRDefault="00065279">
                                  <w:pPr>
                                    <w:pStyle w:val="TableParagraph"/>
                                    <w:spacing w:line="203" w:lineRule="exact"/>
                                    <w:ind w:right="33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14:paraId="43F6EF80" w14:textId="4F4C8461" w:rsidR="00065279" w:rsidRDefault="00065279">
                                  <w:pPr>
                                    <w:pStyle w:val="TableParagraph"/>
                                    <w:spacing w:line="203" w:lineRule="exact"/>
                                    <w:ind w:right="47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065279" w14:paraId="5AC49494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5092" w:type="dxa"/>
                                </w:tcPr>
                                <w:p w14:paraId="334CE9C3" w14:textId="77777777" w:rsidR="00065279" w:rsidRDefault="00540785">
                                  <w:pPr>
                                    <w:pStyle w:val="TableParagraph"/>
                                    <w:spacing w:line="202" w:lineRule="exact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- rozeta F33 kvadratna srebrna cilinder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14:paraId="28B0A6E6" w14:textId="77777777" w:rsidR="00065279" w:rsidRDefault="00540785">
                                  <w:pPr>
                                    <w:pStyle w:val="TableParagraph"/>
                                    <w:spacing w:line="202" w:lineRule="exact"/>
                                    <w:ind w:left="159" w:right="13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BFF7CDB" w14:textId="0EF20930" w:rsidR="00065279" w:rsidRDefault="00065279">
                                  <w:pPr>
                                    <w:pStyle w:val="TableParagraph"/>
                                    <w:spacing w:line="202" w:lineRule="exact"/>
                                    <w:ind w:right="33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14:paraId="336592FC" w14:textId="40DD9035" w:rsidR="00065279" w:rsidRDefault="00065279">
                                  <w:pPr>
                                    <w:pStyle w:val="TableParagraph"/>
                                    <w:spacing w:line="202" w:lineRule="exact"/>
                                    <w:ind w:right="47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065279" w14:paraId="3C60E603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5092" w:type="dxa"/>
                                </w:tcPr>
                                <w:p w14:paraId="4284D319" w14:textId="77777777" w:rsidR="00065279" w:rsidRDefault="00540785">
                                  <w:pPr>
                                    <w:pStyle w:val="TableParagraph"/>
                                    <w:spacing w:line="202" w:lineRule="exact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- enostranski pritrdilni trn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14:paraId="7CA33E0B" w14:textId="77777777" w:rsidR="00065279" w:rsidRDefault="00540785">
                                  <w:pPr>
                                    <w:pStyle w:val="TableParagraph"/>
                                    <w:spacing w:line="202" w:lineRule="exact"/>
                                    <w:ind w:left="159" w:right="13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D9035A4" w14:textId="0B17AEDA" w:rsidR="00065279" w:rsidRDefault="00065279">
                                  <w:pPr>
                                    <w:pStyle w:val="TableParagraph"/>
                                    <w:spacing w:line="202" w:lineRule="exact"/>
                                    <w:ind w:right="33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14:paraId="4066A1FB" w14:textId="7657384C" w:rsidR="00065279" w:rsidRDefault="00065279">
                                  <w:pPr>
                                    <w:pStyle w:val="TableParagraph"/>
                                    <w:spacing w:line="202" w:lineRule="exact"/>
                                    <w:ind w:right="47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065279" w14:paraId="52431AB5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5092" w:type="dxa"/>
                                </w:tcPr>
                                <w:p w14:paraId="6C64D408" w14:textId="77777777" w:rsidR="00065279" w:rsidRDefault="00540785">
                                  <w:pPr>
                                    <w:pStyle w:val="TableParagraph"/>
                                    <w:spacing w:line="202" w:lineRule="exact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- montaža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14:paraId="73273A07" w14:textId="77777777" w:rsidR="00065279" w:rsidRDefault="00540785">
                                  <w:pPr>
                                    <w:pStyle w:val="TableParagraph"/>
                                    <w:spacing w:line="202" w:lineRule="exact"/>
                                    <w:ind w:left="159" w:right="13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2EA19F3" w14:textId="3BBFC3D8" w:rsidR="00065279" w:rsidRDefault="00065279">
                                  <w:pPr>
                                    <w:pStyle w:val="TableParagraph"/>
                                    <w:spacing w:line="202" w:lineRule="exact"/>
                                    <w:ind w:right="33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14:paraId="29F25F69" w14:textId="269BA2C2" w:rsidR="00065279" w:rsidRDefault="00065279">
                                  <w:pPr>
                                    <w:pStyle w:val="TableParagraph"/>
                                    <w:spacing w:line="202" w:lineRule="exact"/>
                                    <w:ind w:right="47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065279" w14:paraId="1CB0D508" w14:textId="77777777">
                              <w:trPr>
                                <w:trHeight w:val="564"/>
                              </w:trPr>
                              <w:tc>
                                <w:tcPr>
                                  <w:tcW w:w="5092" w:type="dxa"/>
                                </w:tcPr>
                                <w:p w14:paraId="73646A3E" w14:textId="77777777" w:rsidR="00065279" w:rsidRDefault="00540785">
                                  <w:pPr>
                                    <w:pStyle w:val="TableParagraph"/>
                                    <w:spacing w:before="107"/>
                                    <w:ind w:left="5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Nabava, dobava ter montaža ročaja za hotelska vrata</w:t>
                                  </w:r>
                                </w:p>
                                <w:p w14:paraId="6E4CBA37" w14:textId="77777777" w:rsidR="00065279" w:rsidRDefault="00540785">
                                  <w:pPr>
                                    <w:pStyle w:val="TableParagraph"/>
                                    <w:spacing w:before="18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- ročaj srebrno anodiziran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14:paraId="1090CD30" w14:textId="77777777" w:rsidR="00065279" w:rsidRDefault="0006527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E1C71FF" w14:textId="77777777" w:rsidR="00065279" w:rsidRDefault="00540785">
                                  <w:pPr>
                                    <w:pStyle w:val="TableParagraph"/>
                                    <w:spacing w:before="137"/>
                                    <w:ind w:left="159" w:right="13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0BCE64D" w14:textId="292C6915" w:rsidR="00065279" w:rsidRDefault="00065279">
                                  <w:pPr>
                                    <w:pStyle w:val="TableParagraph"/>
                                    <w:spacing w:before="137"/>
                                    <w:ind w:right="33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14:paraId="31E797A1" w14:textId="46C9075E" w:rsidR="00065279" w:rsidRDefault="00065279">
                                  <w:pPr>
                                    <w:pStyle w:val="TableParagraph"/>
                                    <w:spacing w:before="137"/>
                                    <w:ind w:right="47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065279" w14:paraId="7B3A1824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5092" w:type="dxa"/>
                                </w:tcPr>
                                <w:p w14:paraId="46E949B4" w14:textId="77777777" w:rsidR="00065279" w:rsidRDefault="00540785">
                                  <w:pPr>
                                    <w:pStyle w:val="TableParagraph"/>
                                    <w:spacing w:line="179" w:lineRule="exact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- montaža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14:paraId="7EBD6843" w14:textId="77777777" w:rsidR="00065279" w:rsidRDefault="00540785">
                                  <w:pPr>
                                    <w:pStyle w:val="TableParagraph"/>
                                    <w:spacing w:line="179" w:lineRule="exact"/>
                                    <w:ind w:left="159" w:right="13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355C56E" w14:textId="40940AA6" w:rsidR="00065279" w:rsidRDefault="00065279">
                                  <w:pPr>
                                    <w:pStyle w:val="TableParagraph"/>
                                    <w:spacing w:line="179" w:lineRule="exact"/>
                                    <w:ind w:right="33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14:paraId="4C83E6CD" w14:textId="27C80C7E" w:rsidR="00065279" w:rsidRDefault="00065279">
                                  <w:pPr>
                                    <w:pStyle w:val="TableParagraph"/>
                                    <w:spacing w:line="179" w:lineRule="exact"/>
                                    <w:ind w:right="47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BD1CD4" w14:textId="77777777" w:rsidR="00065279" w:rsidRDefault="00065279">
                            <w:pPr>
                              <w:pStyle w:val="Telobesedil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6C15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7.05pt;margin-top:-48.35pt;width:404.45pt;height:389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092"/>
                        <w:gridCol w:w="575"/>
                        <w:gridCol w:w="923"/>
                        <w:gridCol w:w="1498"/>
                      </w:tblGrid>
                      <w:tr w:rsidR="00065279" w14:paraId="043A951E" w14:textId="77777777">
                        <w:trPr>
                          <w:trHeight w:val="309"/>
                        </w:trPr>
                        <w:tc>
                          <w:tcPr>
                            <w:tcW w:w="5092" w:type="dxa"/>
                          </w:tcPr>
                          <w:p w14:paraId="3D122942" w14:textId="77777777" w:rsidR="00065279" w:rsidRDefault="00540785">
                            <w:pPr>
                              <w:pStyle w:val="TableParagraph"/>
                              <w:spacing w:line="286" w:lineRule="exact"/>
                              <w:ind w:left="6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0785">
                              <w:rPr>
                                <w:b/>
                                <w:sz w:val="24"/>
                                <w:szCs w:val="24"/>
                              </w:rPr>
                              <w:t>HOTEL APOLLO – POPIS KLJUČAVNIČARSKA DELA</w:t>
                            </w:r>
                          </w:p>
                          <w:p w14:paraId="4B75CF9C" w14:textId="6055224F" w:rsidR="00540785" w:rsidRPr="00540785" w:rsidRDefault="00540785">
                            <w:pPr>
                              <w:pStyle w:val="TableParagraph"/>
                              <w:spacing w:line="286" w:lineRule="exact"/>
                              <w:ind w:left="6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96" w:type="dxa"/>
                            <w:gridSpan w:val="3"/>
                          </w:tcPr>
                          <w:p w14:paraId="01AA7AED" w14:textId="77777777" w:rsidR="00065279" w:rsidRDefault="000652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65279" w14:paraId="21C3C234" w14:textId="77777777">
                        <w:trPr>
                          <w:trHeight w:val="389"/>
                        </w:trPr>
                        <w:tc>
                          <w:tcPr>
                            <w:tcW w:w="5092" w:type="dxa"/>
                          </w:tcPr>
                          <w:p w14:paraId="56774A29" w14:textId="77777777" w:rsidR="00065279" w:rsidRDefault="00540785">
                            <w:pPr>
                              <w:pStyle w:val="TableParagraph"/>
                              <w:spacing w:line="251" w:lineRule="exact"/>
                              <w:ind w:left="5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HOTELSKI DEL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14:paraId="3964E273" w14:textId="77777777" w:rsidR="00065279" w:rsidRDefault="00540785">
                            <w:pPr>
                              <w:pStyle w:val="TableParagraph"/>
                              <w:spacing w:before="20"/>
                              <w:ind w:left="164" w:right="13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kos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E501EFB" w14:textId="77777777" w:rsidR="00065279" w:rsidRDefault="00540785">
                            <w:pPr>
                              <w:pStyle w:val="TableParagraph"/>
                              <w:spacing w:before="20"/>
                              <w:ind w:left="15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cena/kos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14:paraId="12C16EC9" w14:textId="77777777" w:rsidR="00065279" w:rsidRDefault="00540785">
                            <w:pPr>
                              <w:pStyle w:val="TableParagraph"/>
                              <w:spacing w:before="35"/>
                              <w:ind w:left="3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skupaj brez DDV</w:t>
                            </w:r>
                          </w:p>
                        </w:tc>
                      </w:tr>
                      <w:tr w:rsidR="00065279" w14:paraId="3C221C55" w14:textId="77777777">
                        <w:trPr>
                          <w:trHeight w:val="567"/>
                        </w:trPr>
                        <w:tc>
                          <w:tcPr>
                            <w:tcW w:w="5092" w:type="dxa"/>
                          </w:tcPr>
                          <w:p w14:paraId="6DFE0CAB" w14:textId="77777777" w:rsidR="00065279" w:rsidRDefault="00540785">
                            <w:pPr>
                              <w:pStyle w:val="TableParagraph"/>
                              <w:spacing w:before="98" w:line="220" w:lineRule="atLeast"/>
                              <w:ind w:left="50" w:right="19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PODBOJ FE - demontaža obstoječega ščita, izdelava potrebnih predelav na kovinskem podboju na mestu vgradnje nizkotokovne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14:paraId="4638FCC6" w14:textId="77777777" w:rsidR="00065279" w:rsidRDefault="0006527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460D20" w14:textId="77777777" w:rsidR="00065279" w:rsidRDefault="00540785">
                            <w:pPr>
                              <w:pStyle w:val="TableParagraph"/>
                              <w:spacing w:before="141"/>
                              <w:ind w:left="159" w:right="13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8E44C55" w14:textId="4A3CBF37" w:rsidR="00065279" w:rsidRDefault="00065279">
                            <w:pPr>
                              <w:pStyle w:val="TableParagraph"/>
                              <w:spacing w:before="141"/>
                              <w:ind w:right="33"/>
                              <w:jc w:val="right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</w:tcPr>
                          <w:p w14:paraId="05DAF628" w14:textId="138AADDD" w:rsidR="00065279" w:rsidRDefault="00065279">
                            <w:pPr>
                              <w:pStyle w:val="TableParagraph"/>
                              <w:spacing w:before="141"/>
                              <w:ind w:right="47"/>
                              <w:jc w:val="right"/>
                              <w:rPr>
                                <w:sz w:val="17"/>
                              </w:rPr>
                            </w:pPr>
                          </w:p>
                        </w:tc>
                      </w:tr>
                      <w:tr w:rsidR="00065279" w14:paraId="375E6511" w14:textId="77777777">
                        <w:trPr>
                          <w:trHeight w:val="396"/>
                        </w:trPr>
                        <w:tc>
                          <w:tcPr>
                            <w:tcW w:w="5092" w:type="dxa"/>
                          </w:tcPr>
                          <w:p w14:paraId="03A5C921" w14:textId="77777777" w:rsidR="00065279" w:rsidRDefault="00540785">
                            <w:pPr>
                              <w:pStyle w:val="TableParagraph"/>
                              <w:spacing w:line="202" w:lineRule="exact"/>
                              <w:ind w:left="5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elektromagnetne ključavnice in ščita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14:paraId="0A21A380" w14:textId="77777777" w:rsidR="00065279" w:rsidRDefault="000652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3" w:type="dxa"/>
                          </w:tcPr>
                          <w:p w14:paraId="478A14EE" w14:textId="77777777" w:rsidR="00065279" w:rsidRDefault="000652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</w:tcPr>
                          <w:p w14:paraId="1751C77B" w14:textId="77777777" w:rsidR="00065279" w:rsidRDefault="000652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65279" w14:paraId="4248F091" w14:textId="77777777">
                        <w:trPr>
                          <w:trHeight w:val="679"/>
                        </w:trPr>
                        <w:tc>
                          <w:tcPr>
                            <w:tcW w:w="5092" w:type="dxa"/>
                          </w:tcPr>
                          <w:p w14:paraId="3B581D89" w14:textId="77777777" w:rsidR="00065279" w:rsidRDefault="00065279">
                            <w:pPr>
                              <w:pStyle w:val="TableParagraph"/>
                              <w:spacing w:before="5"/>
                              <w:rPr>
                                <w:sz w:val="13"/>
                              </w:rPr>
                            </w:pPr>
                          </w:p>
                          <w:p w14:paraId="3E71DAE0" w14:textId="77777777" w:rsidR="00065279" w:rsidRDefault="00540785">
                            <w:pPr>
                              <w:pStyle w:val="TableParagraph"/>
                              <w:spacing w:before="1" w:line="261" w:lineRule="auto"/>
                              <w:ind w:left="50" w:right="19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Nabava, dobava ter montaža vložne ključavnice za leseno vratno krilo s protivlomnim jezičkom in požarnim</w:t>
                            </w:r>
                            <w:r>
                              <w:rPr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certifikatom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14:paraId="30E68F81" w14:textId="77777777" w:rsidR="00065279" w:rsidRDefault="000652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3" w:type="dxa"/>
                          </w:tcPr>
                          <w:p w14:paraId="181C1052" w14:textId="77777777" w:rsidR="00065279" w:rsidRDefault="000652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</w:tcPr>
                          <w:p w14:paraId="07AAE612" w14:textId="77777777" w:rsidR="00065279" w:rsidRDefault="000652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65279" w14:paraId="2DE33F4F" w14:textId="77777777">
                        <w:trPr>
                          <w:trHeight w:val="283"/>
                        </w:trPr>
                        <w:tc>
                          <w:tcPr>
                            <w:tcW w:w="5092" w:type="dxa"/>
                          </w:tcPr>
                          <w:p w14:paraId="0341D514" w14:textId="77777777" w:rsidR="00065279" w:rsidRDefault="00540785">
                            <w:pPr>
                              <w:pStyle w:val="TableParagraph"/>
                              <w:spacing w:before="51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- ključavnica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14:paraId="0F98110C" w14:textId="77777777" w:rsidR="00065279" w:rsidRDefault="00540785">
                            <w:pPr>
                              <w:pStyle w:val="TableParagraph"/>
                              <w:spacing w:before="51"/>
                              <w:ind w:left="159" w:right="13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7D2B65A" w14:textId="391C8322" w:rsidR="00065279" w:rsidRDefault="00065279">
                            <w:pPr>
                              <w:pStyle w:val="TableParagraph"/>
                              <w:spacing w:before="51"/>
                              <w:ind w:right="33"/>
                              <w:jc w:val="right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</w:tcPr>
                          <w:p w14:paraId="49AA85FE" w14:textId="17808935" w:rsidR="00065279" w:rsidRDefault="00065279">
                            <w:pPr>
                              <w:pStyle w:val="TableParagraph"/>
                              <w:spacing w:before="51"/>
                              <w:ind w:right="47"/>
                              <w:jc w:val="right"/>
                              <w:rPr>
                                <w:sz w:val="17"/>
                              </w:rPr>
                            </w:pPr>
                          </w:p>
                        </w:tc>
                      </w:tr>
                      <w:tr w:rsidR="00065279" w14:paraId="1CACF5C8" w14:textId="77777777">
                        <w:trPr>
                          <w:trHeight w:val="338"/>
                        </w:trPr>
                        <w:tc>
                          <w:tcPr>
                            <w:tcW w:w="5092" w:type="dxa"/>
                          </w:tcPr>
                          <w:p w14:paraId="020091F8" w14:textId="77777777" w:rsidR="00065279" w:rsidRDefault="00540785">
                            <w:pPr>
                              <w:pStyle w:val="TableParagraph"/>
                              <w:spacing w:line="202" w:lineRule="exact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- montaža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14:paraId="6AEC8985" w14:textId="77777777" w:rsidR="00065279" w:rsidRDefault="00540785">
                            <w:pPr>
                              <w:pStyle w:val="TableParagraph"/>
                              <w:spacing w:line="202" w:lineRule="exact"/>
                              <w:ind w:left="159" w:right="13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F649687" w14:textId="37F5D8A2" w:rsidR="00065279" w:rsidRDefault="00065279">
                            <w:pPr>
                              <w:pStyle w:val="TableParagraph"/>
                              <w:spacing w:line="202" w:lineRule="exact"/>
                              <w:ind w:right="33"/>
                              <w:jc w:val="right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</w:tcPr>
                          <w:p w14:paraId="20EF701E" w14:textId="15DF70C4" w:rsidR="00065279" w:rsidRDefault="00065279">
                            <w:pPr>
                              <w:pStyle w:val="TableParagraph"/>
                              <w:spacing w:line="202" w:lineRule="exact"/>
                              <w:ind w:right="47"/>
                              <w:jc w:val="right"/>
                              <w:rPr>
                                <w:sz w:val="17"/>
                              </w:rPr>
                            </w:pPr>
                          </w:p>
                        </w:tc>
                      </w:tr>
                      <w:tr w:rsidR="00065279" w14:paraId="5C5DB8A5" w14:textId="77777777">
                        <w:trPr>
                          <w:trHeight w:val="565"/>
                        </w:trPr>
                        <w:tc>
                          <w:tcPr>
                            <w:tcW w:w="5092" w:type="dxa"/>
                          </w:tcPr>
                          <w:p w14:paraId="325DCD0D" w14:textId="77777777" w:rsidR="00065279" w:rsidRDefault="00540785">
                            <w:pPr>
                              <w:pStyle w:val="TableParagraph"/>
                              <w:spacing w:before="94" w:line="220" w:lineRule="atLeast"/>
                              <w:ind w:left="50" w:right="19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Nabava, dobava ter vgradnja sistemskega zaščitenega cilindričnega vložka s certifikatom 35/35G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14:paraId="53904BEE" w14:textId="77777777" w:rsidR="00065279" w:rsidRDefault="000652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3" w:type="dxa"/>
                          </w:tcPr>
                          <w:p w14:paraId="61BDCBFD" w14:textId="77777777" w:rsidR="00065279" w:rsidRDefault="000652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</w:tcPr>
                          <w:p w14:paraId="4947A3A4" w14:textId="77777777" w:rsidR="00065279" w:rsidRDefault="000652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65279" w14:paraId="6C6050CD" w14:textId="77777777">
                        <w:trPr>
                          <w:trHeight w:val="226"/>
                        </w:trPr>
                        <w:tc>
                          <w:tcPr>
                            <w:tcW w:w="5092" w:type="dxa"/>
                          </w:tcPr>
                          <w:p w14:paraId="12818BA1" w14:textId="77777777" w:rsidR="00065279" w:rsidRDefault="00540785">
                            <w:pPr>
                              <w:pStyle w:val="TableParagraph"/>
                              <w:spacing w:line="203" w:lineRule="exact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- cilindrični vložek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14:paraId="0ED6525E" w14:textId="77777777" w:rsidR="00065279" w:rsidRDefault="00540785">
                            <w:pPr>
                              <w:pStyle w:val="TableParagraph"/>
                              <w:spacing w:line="203" w:lineRule="exact"/>
                              <w:ind w:left="159" w:right="13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F22A070" w14:textId="12EE0F75" w:rsidR="00065279" w:rsidRDefault="00065279">
                            <w:pPr>
                              <w:pStyle w:val="TableParagraph"/>
                              <w:spacing w:line="203" w:lineRule="exact"/>
                              <w:ind w:right="33"/>
                              <w:jc w:val="right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</w:tcPr>
                          <w:p w14:paraId="7E71BCAE" w14:textId="6D8498FD" w:rsidR="00065279" w:rsidRDefault="00065279">
                            <w:pPr>
                              <w:pStyle w:val="TableParagraph"/>
                              <w:spacing w:line="203" w:lineRule="exact"/>
                              <w:ind w:right="47"/>
                              <w:jc w:val="right"/>
                              <w:rPr>
                                <w:sz w:val="17"/>
                              </w:rPr>
                            </w:pPr>
                          </w:p>
                        </w:tc>
                      </w:tr>
                      <w:tr w:rsidR="00065279" w14:paraId="1A197B96" w14:textId="77777777">
                        <w:trPr>
                          <w:trHeight w:val="338"/>
                        </w:trPr>
                        <w:tc>
                          <w:tcPr>
                            <w:tcW w:w="5092" w:type="dxa"/>
                          </w:tcPr>
                          <w:p w14:paraId="4608B066" w14:textId="77777777" w:rsidR="00065279" w:rsidRDefault="00540785">
                            <w:pPr>
                              <w:pStyle w:val="TableParagraph"/>
                              <w:spacing w:line="202" w:lineRule="exact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- montaža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14:paraId="5664107F" w14:textId="77777777" w:rsidR="00065279" w:rsidRDefault="00540785">
                            <w:pPr>
                              <w:pStyle w:val="TableParagraph"/>
                              <w:spacing w:line="202" w:lineRule="exact"/>
                              <w:ind w:left="159" w:right="13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7D9B100" w14:textId="44287F9C" w:rsidR="00065279" w:rsidRDefault="00065279">
                            <w:pPr>
                              <w:pStyle w:val="TableParagraph"/>
                              <w:spacing w:line="202" w:lineRule="exact"/>
                              <w:ind w:right="33"/>
                              <w:jc w:val="right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</w:tcPr>
                          <w:p w14:paraId="5568372C" w14:textId="51D3C48F" w:rsidR="00065279" w:rsidRDefault="00065279">
                            <w:pPr>
                              <w:pStyle w:val="TableParagraph"/>
                              <w:spacing w:line="202" w:lineRule="exact"/>
                              <w:ind w:right="47"/>
                              <w:jc w:val="right"/>
                              <w:rPr>
                                <w:sz w:val="17"/>
                              </w:rPr>
                            </w:pPr>
                          </w:p>
                        </w:tc>
                      </w:tr>
                      <w:tr w:rsidR="00065279" w14:paraId="73EC24E9" w14:textId="77777777">
                        <w:trPr>
                          <w:trHeight w:val="565"/>
                        </w:trPr>
                        <w:tc>
                          <w:tcPr>
                            <w:tcW w:w="5092" w:type="dxa"/>
                          </w:tcPr>
                          <w:p w14:paraId="5EA6F2D8" w14:textId="77777777" w:rsidR="00065279" w:rsidRDefault="00540785">
                            <w:pPr>
                              <w:pStyle w:val="TableParagraph"/>
                              <w:spacing w:before="94" w:line="220" w:lineRule="atLeast"/>
                              <w:ind w:left="5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Nabava, dobava ter montaža elektromagnetne ključavnice, vključno s prijemnikom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14:paraId="45BF4201" w14:textId="77777777" w:rsidR="00065279" w:rsidRDefault="000652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3" w:type="dxa"/>
                          </w:tcPr>
                          <w:p w14:paraId="5553EBAA" w14:textId="77777777" w:rsidR="00065279" w:rsidRDefault="000652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</w:tcPr>
                          <w:p w14:paraId="0F84C7A8" w14:textId="77777777" w:rsidR="00065279" w:rsidRDefault="000652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65279" w14:paraId="56C15512" w14:textId="77777777">
                        <w:trPr>
                          <w:trHeight w:val="226"/>
                        </w:trPr>
                        <w:tc>
                          <w:tcPr>
                            <w:tcW w:w="5092" w:type="dxa"/>
                          </w:tcPr>
                          <w:p w14:paraId="4550F747" w14:textId="77777777" w:rsidR="00065279" w:rsidRDefault="00540785">
                            <w:pPr>
                              <w:pStyle w:val="TableParagraph"/>
                              <w:spacing w:line="203" w:lineRule="exact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- požarni prijemnik 118F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14:paraId="4E2B49B7" w14:textId="77777777" w:rsidR="00065279" w:rsidRDefault="00540785">
                            <w:pPr>
                              <w:pStyle w:val="TableParagraph"/>
                              <w:spacing w:line="203" w:lineRule="exact"/>
                              <w:ind w:left="159" w:right="13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DB7D309" w14:textId="02BEF8E7" w:rsidR="00065279" w:rsidRDefault="00065279">
                            <w:pPr>
                              <w:pStyle w:val="TableParagraph"/>
                              <w:spacing w:line="203" w:lineRule="exact"/>
                              <w:ind w:right="33"/>
                              <w:jc w:val="right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</w:tcPr>
                          <w:p w14:paraId="4027ED24" w14:textId="60B45F75" w:rsidR="00065279" w:rsidRDefault="00065279">
                            <w:pPr>
                              <w:pStyle w:val="TableParagraph"/>
                              <w:spacing w:line="203" w:lineRule="exact"/>
                              <w:ind w:right="47"/>
                              <w:jc w:val="right"/>
                              <w:rPr>
                                <w:sz w:val="17"/>
                              </w:rPr>
                            </w:pPr>
                          </w:p>
                        </w:tc>
                      </w:tr>
                      <w:tr w:rsidR="00065279" w14:paraId="5877161F" w14:textId="77777777">
                        <w:trPr>
                          <w:trHeight w:val="225"/>
                        </w:trPr>
                        <w:tc>
                          <w:tcPr>
                            <w:tcW w:w="5092" w:type="dxa"/>
                          </w:tcPr>
                          <w:p w14:paraId="51E968F5" w14:textId="77777777" w:rsidR="00065279" w:rsidRDefault="00540785">
                            <w:pPr>
                              <w:pStyle w:val="TableParagraph"/>
                              <w:spacing w:line="202" w:lineRule="exact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- kotni prijemnik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14:paraId="026C5B8B" w14:textId="77777777" w:rsidR="00065279" w:rsidRDefault="00540785">
                            <w:pPr>
                              <w:pStyle w:val="TableParagraph"/>
                              <w:spacing w:line="202" w:lineRule="exact"/>
                              <w:ind w:left="159" w:right="13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200A37D" w14:textId="2F7A8C6F" w:rsidR="00065279" w:rsidRDefault="00065279">
                            <w:pPr>
                              <w:pStyle w:val="TableParagraph"/>
                              <w:spacing w:line="202" w:lineRule="exact"/>
                              <w:ind w:right="33"/>
                              <w:jc w:val="right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</w:tcPr>
                          <w:p w14:paraId="3D8CAA89" w14:textId="735F70E2" w:rsidR="00065279" w:rsidRDefault="00065279">
                            <w:pPr>
                              <w:pStyle w:val="TableParagraph"/>
                              <w:spacing w:line="202" w:lineRule="exact"/>
                              <w:ind w:right="47"/>
                              <w:jc w:val="right"/>
                              <w:rPr>
                                <w:sz w:val="17"/>
                              </w:rPr>
                            </w:pPr>
                          </w:p>
                        </w:tc>
                      </w:tr>
                      <w:tr w:rsidR="00065279" w14:paraId="1835DB29" w14:textId="77777777">
                        <w:trPr>
                          <w:trHeight w:val="338"/>
                        </w:trPr>
                        <w:tc>
                          <w:tcPr>
                            <w:tcW w:w="5092" w:type="dxa"/>
                          </w:tcPr>
                          <w:p w14:paraId="6B98809F" w14:textId="77777777" w:rsidR="00065279" w:rsidRDefault="00540785">
                            <w:pPr>
                              <w:pStyle w:val="TableParagraph"/>
                              <w:spacing w:line="202" w:lineRule="exact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- montaža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14:paraId="548B3A0A" w14:textId="77777777" w:rsidR="00065279" w:rsidRDefault="00540785">
                            <w:pPr>
                              <w:pStyle w:val="TableParagraph"/>
                              <w:spacing w:line="202" w:lineRule="exact"/>
                              <w:ind w:left="159" w:right="13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C3E6938" w14:textId="08E4DF05" w:rsidR="00065279" w:rsidRDefault="00065279">
                            <w:pPr>
                              <w:pStyle w:val="TableParagraph"/>
                              <w:spacing w:line="202" w:lineRule="exact"/>
                              <w:ind w:right="33"/>
                              <w:jc w:val="right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</w:tcPr>
                          <w:p w14:paraId="01579683" w14:textId="0B6A5253" w:rsidR="00065279" w:rsidRDefault="00065279">
                            <w:pPr>
                              <w:pStyle w:val="TableParagraph"/>
                              <w:spacing w:line="202" w:lineRule="exact"/>
                              <w:ind w:right="47"/>
                              <w:jc w:val="right"/>
                              <w:rPr>
                                <w:sz w:val="17"/>
                              </w:rPr>
                            </w:pPr>
                          </w:p>
                        </w:tc>
                      </w:tr>
                      <w:tr w:rsidR="00065279" w14:paraId="11485DB6" w14:textId="77777777">
                        <w:trPr>
                          <w:trHeight w:val="565"/>
                        </w:trPr>
                        <w:tc>
                          <w:tcPr>
                            <w:tcW w:w="5092" w:type="dxa"/>
                          </w:tcPr>
                          <w:p w14:paraId="652576E1" w14:textId="77777777" w:rsidR="00065279" w:rsidRDefault="00540785">
                            <w:pPr>
                              <w:pStyle w:val="TableParagraph"/>
                              <w:spacing w:before="94" w:line="220" w:lineRule="atLeast"/>
                              <w:ind w:left="5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Nabava, dobava in montaža hotelske kljuke, vključno z rozetami za cilinder in enostransko pritrdilnim trnom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14:paraId="694E89EA" w14:textId="77777777" w:rsidR="00065279" w:rsidRDefault="000652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3" w:type="dxa"/>
                          </w:tcPr>
                          <w:p w14:paraId="050DB505" w14:textId="77777777" w:rsidR="00065279" w:rsidRDefault="000652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</w:tcPr>
                          <w:p w14:paraId="79E64094" w14:textId="77777777" w:rsidR="00065279" w:rsidRDefault="000652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65279" w14:paraId="734EDBA3" w14:textId="77777777">
                        <w:trPr>
                          <w:trHeight w:val="226"/>
                        </w:trPr>
                        <w:tc>
                          <w:tcPr>
                            <w:tcW w:w="5092" w:type="dxa"/>
                          </w:tcPr>
                          <w:p w14:paraId="203FD0FB" w14:textId="77777777" w:rsidR="00065279" w:rsidRDefault="00540785">
                            <w:pPr>
                              <w:pStyle w:val="TableParagraph"/>
                              <w:spacing w:line="203" w:lineRule="exact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- kljuka srebrno anodizirana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14:paraId="4B40FA0F" w14:textId="77777777" w:rsidR="00065279" w:rsidRDefault="00540785">
                            <w:pPr>
                              <w:pStyle w:val="TableParagraph"/>
                              <w:spacing w:line="203" w:lineRule="exact"/>
                              <w:ind w:left="159" w:right="13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6C5F93A" w14:textId="457F549B" w:rsidR="00065279" w:rsidRDefault="00065279">
                            <w:pPr>
                              <w:pStyle w:val="TableParagraph"/>
                              <w:spacing w:line="203" w:lineRule="exact"/>
                              <w:ind w:right="33"/>
                              <w:jc w:val="right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</w:tcPr>
                          <w:p w14:paraId="43F6EF80" w14:textId="4F4C8461" w:rsidR="00065279" w:rsidRDefault="00065279">
                            <w:pPr>
                              <w:pStyle w:val="TableParagraph"/>
                              <w:spacing w:line="203" w:lineRule="exact"/>
                              <w:ind w:right="47"/>
                              <w:jc w:val="right"/>
                              <w:rPr>
                                <w:sz w:val="17"/>
                              </w:rPr>
                            </w:pPr>
                          </w:p>
                        </w:tc>
                      </w:tr>
                      <w:tr w:rsidR="00065279" w14:paraId="5AC49494" w14:textId="77777777">
                        <w:trPr>
                          <w:trHeight w:val="225"/>
                        </w:trPr>
                        <w:tc>
                          <w:tcPr>
                            <w:tcW w:w="5092" w:type="dxa"/>
                          </w:tcPr>
                          <w:p w14:paraId="334CE9C3" w14:textId="77777777" w:rsidR="00065279" w:rsidRDefault="00540785">
                            <w:pPr>
                              <w:pStyle w:val="TableParagraph"/>
                              <w:spacing w:line="202" w:lineRule="exact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- rozeta F33 kvadratna srebrna cilinder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14:paraId="28B0A6E6" w14:textId="77777777" w:rsidR="00065279" w:rsidRDefault="00540785">
                            <w:pPr>
                              <w:pStyle w:val="TableParagraph"/>
                              <w:spacing w:line="202" w:lineRule="exact"/>
                              <w:ind w:left="159" w:right="13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BFF7CDB" w14:textId="0EF20930" w:rsidR="00065279" w:rsidRDefault="00065279">
                            <w:pPr>
                              <w:pStyle w:val="TableParagraph"/>
                              <w:spacing w:line="202" w:lineRule="exact"/>
                              <w:ind w:right="33"/>
                              <w:jc w:val="right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</w:tcPr>
                          <w:p w14:paraId="336592FC" w14:textId="40DD9035" w:rsidR="00065279" w:rsidRDefault="00065279">
                            <w:pPr>
                              <w:pStyle w:val="TableParagraph"/>
                              <w:spacing w:line="202" w:lineRule="exact"/>
                              <w:ind w:right="47"/>
                              <w:jc w:val="right"/>
                              <w:rPr>
                                <w:sz w:val="17"/>
                              </w:rPr>
                            </w:pPr>
                          </w:p>
                        </w:tc>
                      </w:tr>
                      <w:tr w:rsidR="00065279" w14:paraId="3C60E603" w14:textId="77777777">
                        <w:trPr>
                          <w:trHeight w:val="225"/>
                        </w:trPr>
                        <w:tc>
                          <w:tcPr>
                            <w:tcW w:w="5092" w:type="dxa"/>
                          </w:tcPr>
                          <w:p w14:paraId="4284D319" w14:textId="77777777" w:rsidR="00065279" w:rsidRDefault="00540785">
                            <w:pPr>
                              <w:pStyle w:val="TableParagraph"/>
                              <w:spacing w:line="202" w:lineRule="exact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- enostranski pritrdilni trn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14:paraId="7CA33E0B" w14:textId="77777777" w:rsidR="00065279" w:rsidRDefault="00540785">
                            <w:pPr>
                              <w:pStyle w:val="TableParagraph"/>
                              <w:spacing w:line="202" w:lineRule="exact"/>
                              <w:ind w:left="159" w:right="13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D9035A4" w14:textId="0B17AEDA" w:rsidR="00065279" w:rsidRDefault="00065279">
                            <w:pPr>
                              <w:pStyle w:val="TableParagraph"/>
                              <w:spacing w:line="202" w:lineRule="exact"/>
                              <w:ind w:right="33"/>
                              <w:jc w:val="right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</w:tcPr>
                          <w:p w14:paraId="4066A1FB" w14:textId="7657384C" w:rsidR="00065279" w:rsidRDefault="00065279">
                            <w:pPr>
                              <w:pStyle w:val="TableParagraph"/>
                              <w:spacing w:line="202" w:lineRule="exact"/>
                              <w:ind w:right="47"/>
                              <w:jc w:val="right"/>
                              <w:rPr>
                                <w:sz w:val="17"/>
                              </w:rPr>
                            </w:pPr>
                          </w:p>
                        </w:tc>
                      </w:tr>
                      <w:tr w:rsidR="00065279" w14:paraId="52431AB5" w14:textId="77777777">
                        <w:trPr>
                          <w:trHeight w:val="338"/>
                        </w:trPr>
                        <w:tc>
                          <w:tcPr>
                            <w:tcW w:w="5092" w:type="dxa"/>
                          </w:tcPr>
                          <w:p w14:paraId="6C64D408" w14:textId="77777777" w:rsidR="00065279" w:rsidRDefault="00540785">
                            <w:pPr>
                              <w:pStyle w:val="TableParagraph"/>
                              <w:spacing w:line="202" w:lineRule="exact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- montaža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14:paraId="73273A07" w14:textId="77777777" w:rsidR="00065279" w:rsidRDefault="00540785">
                            <w:pPr>
                              <w:pStyle w:val="TableParagraph"/>
                              <w:spacing w:line="202" w:lineRule="exact"/>
                              <w:ind w:left="159" w:right="13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2EA19F3" w14:textId="3BBFC3D8" w:rsidR="00065279" w:rsidRDefault="00065279">
                            <w:pPr>
                              <w:pStyle w:val="TableParagraph"/>
                              <w:spacing w:line="202" w:lineRule="exact"/>
                              <w:ind w:right="33"/>
                              <w:jc w:val="right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</w:tcPr>
                          <w:p w14:paraId="29F25F69" w14:textId="269BA2C2" w:rsidR="00065279" w:rsidRDefault="00065279">
                            <w:pPr>
                              <w:pStyle w:val="TableParagraph"/>
                              <w:spacing w:line="202" w:lineRule="exact"/>
                              <w:ind w:right="47"/>
                              <w:jc w:val="right"/>
                              <w:rPr>
                                <w:sz w:val="17"/>
                              </w:rPr>
                            </w:pPr>
                          </w:p>
                        </w:tc>
                      </w:tr>
                      <w:tr w:rsidR="00065279" w14:paraId="1CB0D508" w14:textId="77777777">
                        <w:trPr>
                          <w:trHeight w:val="564"/>
                        </w:trPr>
                        <w:tc>
                          <w:tcPr>
                            <w:tcW w:w="5092" w:type="dxa"/>
                          </w:tcPr>
                          <w:p w14:paraId="73646A3E" w14:textId="77777777" w:rsidR="00065279" w:rsidRDefault="00540785">
                            <w:pPr>
                              <w:pStyle w:val="TableParagraph"/>
                              <w:spacing w:before="107"/>
                              <w:ind w:left="5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Nabava, dobava ter montaža ročaja za hotelska vrata</w:t>
                            </w:r>
                          </w:p>
                          <w:p w14:paraId="6E4CBA37" w14:textId="77777777" w:rsidR="00065279" w:rsidRDefault="00540785">
                            <w:pPr>
                              <w:pStyle w:val="TableParagraph"/>
                              <w:spacing w:before="18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- ročaj srebrno anodiziran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14:paraId="1090CD30" w14:textId="77777777" w:rsidR="00065279" w:rsidRDefault="0006527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E1C71FF" w14:textId="77777777" w:rsidR="00065279" w:rsidRDefault="00540785">
                            <w:pPr>
                              <w:pStyle w:val="TableParagraph"/>
                              <w:spacing w:before="137"/>
                              <w:ind w:left="159" w:right="13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0BCE64D" w14:textId="292C6915" w:rsidR="00065279" w:rsidRDefault="00065279">
                            <w:pPr>
                              <w:pStyle w:val="TableParagraph"/>
                              <w:spacing w:before="137"/>
                              <w:ind w:right="33"/>
                              <w:jc w:val="right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</w:tcPr>
                          <w:p w14:paraId="31E797A1" w14:textId="46C9075E" w:rsidR="00065279" w:rsidRDefault="00065279">
                            <w:pPr>
                              <w:pStyle w:val="TableParagraph"/>
                              <w:spacing w:before="137"/>
                              <w:ind w:right="47"/>
                              <w:jc w:val="right"/>
                              <w:rPr>
                                <w:sz w:val="17"/>
                              </w:rPr>
                            </w:pPr>
                          </w:p>
                        </w:tc>
                      </w:tr>
                      <w:tr w:rsidR="00065279" w14:paraId="7B3A1824" w14:textId="77777777">
                        <w:trPr>
                          <w:trHeight w:val="199"/>
                        </w:trPr>
                        <w:tc>
                          <w:tcPr>
                            <w:tcW w:w="5092" w:type="dxa"/>
                          </w:tcPr>
                          <w:p w14:paraId="46E949B4" w14:textId="77777777" w:rsidR="00065279" w:rsidRDefault="00540785">
                            <w:pPr>
                              <w:pStyle w:val="TableParagraph"/>
                              <w:spacing w:line="179" w:lineRule="exact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- montaža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14:paraId="7EBD6843" w14:textId="77777777" w:rsidR="00065279" w:rsidRDefault="00540785">
                            <w:pPr>
                              <w:pStyle w:val="TableParagraph"/>
                              <w:spacing w:line="179" w:lineRule="exact"/>
                              <w:ind w:left="159" w:right="13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355C56E" w14:textId="40940AA6" w:rsidR="00065279" w:rsidRDefault="00065279">
                            <w:pPr>
                              <w:pStyle w:val="TableParagraph"/>
                              <w:spacing w:line="179" w:lineRule="exact"/>
                              <w:ind w:right="33"/>
                              <w:jc w:val="right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</w:tcPr>
                          <w:p w14:paraId="4C83E6CD" w14:textId="27C80C7E" w:rsidR="00065279" w:rsidRDefault="00065279">
                            <w:pPr>
                              <w:pStyle w:val="TableParagraph"/>
                              <w:spacing w:line="179" w:lineRule="exact"/>
                              <w:ind w:right="47"/>
                              <w:jc w:val="right"/>
                              <w:rPr>
                                <w:sz w:val="17"/>
                              </w:rPr>
                            </w:pPr>
                          </w:p>
                        </w:tc>
                      </w:tr>
                    </w:tbl>
                    <w:p w14:paraId="7EBD1CD4" w14:textId="77777777" w:rsidR="00065279" w:rsidRDefault="00065279">
                      <w:pPr>
                        <w:pStyle w:val="Telobesedil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0785">
        <w:rPr>
          <w:w w:val="101"/>
        </w:rPr>
        <w:t>1</w:t>
      </w:r>
    </w:p>
    <w:p w14:paraId="4F328528" w14:textId="77777777" w:rsidR="00065279" w:rsidRDefault="00065279">
      <w:pPr>
        <w:pStyle w:val="Telobesedila"/>
        <w:rPr>
          <w:b/>
          <w:sz w:val="16"/>
        </w:rPr>
      </w:pPr>
    </w:p>
    <w:p w14:paraId="602B3C2D" w14:textId="77777777" w:rsidR="00065279" w:rsidRDefault="00065279">
      <w:pPr>
        <w:pStyle w:val="Telobesedila"/>
        <w:rPr>
          <w:b/>
          <w:sz w:val="16"/>
        </w:rPr>
      </w:pPr>
    </w:p>
    <w:p w14:paraId="75B072B8" w14:textId="77777777" w:rsidR="00065279" w:rsidRDefault="00065279">
      <w:pPr>
        <w:pStyle w:val="Telobesedila"/>
        <w:rPr>
          <w:b/>
          <w:sz w:val="16"/>
        </w:rPr>
      </w:pPr>
    </w:p>
    <w:p w14:paraId="0D2DFE06" w14:textId="77777777" w:rsidR="00065279" w:rsidRDefault="00540785">
      <w:pPr>
        <w:spacing w:before="111"/>
        <w:ind w:left="337"/>
        <w:rPr>
          <w:b/>
          <w:sz w:val="17"/>
        </w:rPr>
      </w:pPr>
      <w:r>
        <w:rPr>
          <w:b/>
          <w:w w:val="101"/>
          <w:sz w:val="17"/>
        </w:rPr>
        <w:t>2</w:t>
      </w:r>
    </w:p>
    <w:p w14:paraId="3876E55A" w14:textId="77777777" w:rsidR="00065279" w:rsidRDefault="00065279">
      <w:pPr>
        <w:pStyle w:val="Telobesedila"/>
        <w:rPr>
          <w:b/>
          <w:sz w:val="16"/>
        </w:rPr>
      </w:pPr>
    </w:p>
    <w:p w14:paraId="444977E0" w14:textId="77777777" w:rsidR="00065279" w:rsidRDefault="00065279">
      <w:pPr>
        <w:pStyle w:val="Telobesedila"/>
        <w:rPr>
          <w:b/>
          <w:sz w:val="16"/>
        </w:rPr>
      </w:pPr>
    </w:p>
    <w:p w14:paraId="51889F78" w14:textId="77777777" w:rsidR="00065279" w:rsidRDefault="00065279">
      <w:pPr>
        <w:pStyle w:val="Telobesedila"/>
        <w:rPr>
          <w:b/>
          <w:sz w:val="16"/>
        </w:rPr>
      </w:pPr>
    </w:p>
    <w:p w14:paraId="015AA94C" w14:textId="77777777" w:rsidR="00065279" w:rsidRDefault="00065279">
      <w:pPr>
        <w:pStyle w:val="Telobesedila"/>
        <w:rPr>
          <w:b/>
          <w:sz w:val="16"/>
        </w:rPr>
      </w:pPr>
    </w:p>
    <w:p w14:paraId="0E1D6EE7" w14:textId="77777777" w:rsidR="00065279" w:rsidRDefault="00065279">
      <w:pPr>
        <w:pStyle w:val="Telobesedila"/>
        <w:spacing w:before="10"/>
        <w:rPr>
          <w:b/>
          <w:sz w:val="20"/>
        </w:rPr>
      </w:pPr>
    </w:p>
    <w:p w14:paraId="1A34406E" w14:textId="77777777" w:rsidR="00065279" w:rsidRDefault="00540785">
      <w:pPr>
        <w:spacing w:before="1"/>
        <w:ind w:left="337"/>
        <w:rPr>
          <w:b/>
          <w:sz w:val="17"/>
        </w:rPr>
      </w:pPr>
      <w:r>
        <w:rPr>
          <w:b/>
          <w:w w:val="101"/>
          <w:sz w:val="17"/>
        </w:rPr>
        <w:t>3</w:t>
      </w:r>
    </w:p>
    <w:p w14:paraId="619876E4" w14:textId="77777777" w:rsidR="00065279" w:rsidRDefault="00065279">
      <w:pPr>
        <w:pStyle w:val="Telobesedila"/>
        <w:rPr>
          <w:b/>
          <w:sz w:val="16"/>
        </w:rPr>
      </w:pPr>
    </w:p>
    <w:p w14:paraId="3115F07E" w14:textId="77777777" w:rsidR="00065279" w:rsidRDefault="00065279">
      <w:pPr>
        <w:pStyle w:val="Telobesedila"/>
        <w:rPr>
          <w:b/>
          <w:sz w:val="16"/>
        </w:rPr>
      </w:pPr>
    </w:p>
    <w:p w14:paraId="31B7E3E5" w14:textId="77777777" w:rsidR="00065279" w:rsidRDefault="00065279">
      <w:pPr>
        <w:pStyle w:val="Telobesedila"/>
        <w:rPr>
          <w:b/>
          <w:sz w:val="16"/>
        </w:rPr>
      </w:pPr>
    </w:p>
    <w:p w14:paraId="76AEA506" w14:textId="77777777" w:rsidR="00065279" w:rsidRDefault="00065279">
      <w:pPr>
        <w:pStyle w:val="Telobesedila"/>
        <w:rPr>
          <w:b/>
          <w:sz w:val="16"/>
        </w:rPr>
      </w:pPr>
    </w:p>
    <w:p w14:paraId="24FDD968" w14:textId="77777777" w:rsidR="00065279" w:rsidRDefault="00540785">
      <w:pPr>
        <w:spacing w:before="141"/>
        <w:ind w:left="337"/>
        <w:rPr>
          <w:b/>
          <w:sz w:val="17"/>
        </w:rPr>
      </w:pPr>
      <w:r>
        <w:rPr>
          <w:b/>
          <w:w w:val="101"/>
          <w:sz w:val="17"/>
        </w:rPr>
        <w:t>4</w:t>
      </w:r>
    </w:p>
    <w:p w14:paraId="398A38EF" w14:textId="77777777" w:rsidR="00065279" w:rsidRDefault="00065279">
      <w:pPr>
        <w:pStyle w:val="Telobesedila"/>
        <w:rPr>
          <w:b/>
          <w:sz w:val="16"/>
        </w:rPr>
      </w:pPr>
    </w:p>
    <w:p w14:paraId="06B6ED9D" w14:textId="77777777" w:rsidR="00065279" w:rsidRDefault="00065279">
      <w:pPr>
        <w:pStyle w:val="Telobesedila"/>
        <w:rPr>
          <w:b/>
          <w:sz w:val="16"/>
        </w:rPr>
      </w:pPr>
    </w:p>
    <w:p w14:paraId="32C649C5" w14:textId="77777777" w:rsidR="00065279" w:rsidRDefault="00065279">
      <w:pPr>
        <w:pStyle w:val="Telobesedila"/>
        <w:rPr>
          <w:b/>
          <w:sz w:val="16"/>
        </w:rPr>
      </w:pPr>
    </w:p>
    <w:p w14:paraId="7C08EB12" w14:textId="77777777" w:rsidR="00065279" w:rsidRDefault="00065279">
      <w:pPr>
        <w:pStyle w:val="Telobesedila"/>
        <w:rPr>
          <w:b/>
          <w:sz w:val="16"/>
        </w:rPr>
      </w:pPr>
    </w:p>
    <w:p w14:paraId="7D2F0FF1" w14:textId="77777777" w:rsidR="00065279" w:rsidRDefault="00065279">
      <w:pPr>
        <w:pStyle w:val="Telobesedila"/>
        <w:rPr>
          <w:b/>
          <w:sz w:val="16"/>
        </w:rPr>
      </w:pPr>
    </w:p>
    <w:p w14:paraId="11837AE1" w14:textId="77777777" w:rsidR="00065279" w:rsidRDefault="00065279">
      <w:pPr>
        <w:pStyle w:val="Telobesedila"/>
        <w:spacing w:before="1"/>
        <w:rPr>
          <w:b/>
          <w:sz w:val="14"/>
        </w:rPr>
      </w:pPr>
    </w:p>
    <w:p w14:paraId="7C0DB39F" w14:textId="77777777" w:rsidR="00065279" w:rsidRDefault="00540785">
      <w:pPr>
        <w:ind w:left="337"/>
        <w:rPr>
          <w:b/>
          <w:sz w:val="17"/>
        </w:rPr>
      </w:pPr>
      <w:r>
        <w:rPr>
          <w:b/>
          <w:w w:val="101"/>
          <w:sz w:val="17"/>
        </w:rPr>
        <w:t>5</w:t>
      </w:r>
    </w:p>
    <w:p w14:paraId="34B0C935" w14:textId="77777777" w:rsidR="00065279" w:rsidRDefault="00065279">
      <w:pPr>
        <w:pStyle w:val="Telobesedila"/>
        <w:rPr>
          <w:b/>
          <w:sz w:val="16"/>
        </w:rPr>
      </w:pPr>
    </w:p>
    <w:p w14:paraId="7D23C633" w14:textId="77777777" w:rsidR="00065279" w:rsidRDefault="00065279">
      <w:pPr>
        <w:pStyle w:val="Telobesedila"/>
        <w:rPr>
          <w:b/>
          <w:sz w:val="16"/>
        </w:rPr>
      </w:pPr>
    </w:p>
    <w:p w14:paraId="60778B76" w14:textId="77777777" w:rsidR="00065279" w:rsidRDefault="00065279">
      <w:pPr>
        <w:pStyle w:val="Telobesedila"/>
        <w:rPr>
          <w:b/>
          <w:sz w:val="16"/>
        </w:rPr>
      </w:pPr>
    </w:p>
    <w:p w14:paraId="652E0E4C" w14:textId="77777777" w:rsidR="00065279" w:rsidRDefault="00065279">
      <w:pPr>
        <w:pStyle w:val="Telobesedila"/>
        <w:rPr>
          <w:b/>
          <w:sz w:val="16"/>
        </w:rPr>
      </w:pPr>
    </w:p>
    <w:p w14:paraId="32E7710C" w14:textId="77777777" w:rsidR="00065279" w:rsidRDefault="00065279">
      <w:pPr>
        <w:pStyle w:val="Telobesedila"/>
        <w:rPr>
          <w:b/>
          <w:sz w:val="16"/>
        </w:rPr>
      </w:pPr>
    </w:p>
    <w:p w14:paraId="73E8A15D" w14:textId="77777777" w:rsidR="00065279" w:rsidRDefault="00065279">
      <w:pPr>
        <w:pStyle w:val="Telobesedila"/>
        <w:spacing w:before="4"/>
        <w:rPr>
          <w:b/>
          <w:sz w:val="23"/>
        </w:rPr>
      </w:pPr>
    </w:p>
    <w:p w14:paraId="3E835BFB" w14:textId="77777777" w:rsidR="00065279" w:rsidRDefault="00540785">
      <w:pPr>
        <w:ind w:left="337"/>
        <w:rPr>
          <w:b/>
          <w:sz w:val="17"/>
        </w:rPr>
      </w:pPr>
      <w:r>
        <w:rPr>
          <w:b/>
          <w:w w:val="101"/>
          <w:sz w:val="17"/>
        </w:rPr>
        <w:t>6</w:t>
      </w:r>
    </w:p>
    <w:p w14:paraId="506C74F0" w14:textId="77777777" w:rsidR="00065279" w:rsidRDefault="00065279">
      <w:pPr>
        <w:pStyle w:val="Telobesedila"/>
        <w:rPr>
          <w:b/>
          <w:sz w:val="20"/>
        </w:rPr>
      </w:pPr>
    </w:p>
    <w:p w14:paraId="6BCF0356" w14:textId="77777777" w:rsidR="00065279" w:rsidRDefault="00065279">
      <w:pPr>
        <w:pStyle w:val="Telobesedila"/>
        <w:rPr>
          <w:b/>
          <w:sz w:val="20"/>
        </w:rPr>
      </w:pPr>
    </w:p>
    <w:p w14:paraId="7FBFE683" w14:textId="77777777" w:rsidR="00065279" w:rsidRDefault="00065279">
      <w:pPr>
        <w:pStyle w:val="Telobesedila"/>
        <w:rPr>
          <w:b/>
          <w:sz w:val="20"/>
        </w:rPr>
      </w:pPr>
    </w:p>
    <w:p w14:paraId="7FFB1B8F" w14:textId="77777777" w:rsidR="00065279" w:rsidRDefault="00065279">
      <w:pPr>
        <w:pStyle w:val="Telobesedila"/>
        <w:spacing w:before="3"/>
        <w:rPr>
          <w:b/>
          <w:sz w:val="29"/>
        </w:rPr>
      </w:pPr>
    </w:p>
    <w:p w14:paraId="5F5D3369" w14:textId="77777777" w:rsidR="00065279" w:rsidRDefault="00540785">
      <w:pPr>
        <w:pStyle w:val="Naslov"/>
      </w:pPr>
      <w:r>
        <w:t>POMOŽNI PROSTORI</w:t>
      </w:r>
    </w:p>
    <w:p w14:paraId="158A23BB" w14:textId="77777777" w:rsidR="00065279" w:rsidRDefault="00540785">
      <w:pPr>
        <w:pStyle w:val="Telobesedila"/>
        <w:spacing w:before="16"/>
        <w:ind w:left="671"/>
      </w:pPr>
      <w:r>
        <w:t>Demontaža obstoječega ščita, izdelava potrebnih predelav na</w:t>
      </w:r>
    </w:p>
    <w:p w14:paraId="6F897594" w14:textId="39294F55" w:rsidR="00065279" w:rsidRDefault="00C97FB4">
      <w:pPr>
        <w:pStyle w:val="Odstavekseznama"/>
        <w:numPr>
          <w:ilvl w:val="0"/>
          <w:numId w:val="1"/>
        </w:numPr>
        <w:tabs>
          <w:tab w:val="left" w:pos="671"/>
          <w:tab w:val="left" w:pos="672"/>
        </w:tabs>
        <w:spacing w:line="261" w:lineRule="auto"/>
        <w:ind w:right="446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153322B" wp14:editId="08A1904B">
                <wp:simplePos x="0" y="0"/>
                <wp:positionH relativeFrom="page">
                  <wp:posOffset>4314825</wp:posOffset>
                </wp:positionH>
                <wp:positionV relativeFrom="paragraph">
                  <wp:posOffset>32385</wp:posOffset>
                </wp:positionV>
                <wp:extent cx="1800860" cy="61277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86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5"/>
                              <w:gridCol w:w="1171"/>
                              <w:gridCol w:w="1098"/>
                            </w:tblGrid>
                            <w:tr w:rsidR="00065279" w:rsidRPr="00540785" w14:paraId="1A6886DF" w14:textId="77777777">
                              <w:trPr>
                                <w:trHeight w:val="482"/>
                              </w:trPr>
                              <w:tc>
                                <w:tcPr>
                                  <w:tcW w:w="565" w:type="dxa"/>
                                </w:tcPr>
                                <w:p w14:paraId="22031702" w14:textId="77777777" w:rsidR="00065279" w:rsidRPr="00540785" w:rsidRDefault="00540785">
                                  <w:pPr>
                                    <w:pStyle w:val="TableParagraph"/>
                                    <w:spacing w:line="175" w:lineRule="exact"/>
                                    <w:ind w:left="50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 w:rsidRPr="00540785">
                                    <w:rPr>
                                      <w:b/>
                                      <w:bCs/>
                                      <w:sz w:val="1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6B96768C" w14:textId="09177110" w:rsidR="00065279" w:rsidRPr="00540785" w:rsidRDefault="00065279">
                                  <w:pPr>
                                    <w:pStyle w:val="TableParagraph"/>
                                    <w:spacing w:line="175" w:lineRule="exact"/>
                                    <w:ind w:left="339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064EDC5D" w14:textId="0A696A15" w:rsidR="00065279" w:rsidRPr="00540785" w:rsidRDefault="00065279">
                                  <w:pPr>
                                    <w:pStyle w:val="TableParagraph"/>
                                    <w:spacing w:line="175" w:lineRule="exact"/>
                                    <w:ind w:right="46"/>
                                    <w:jc w:val="right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065279" w:rsidRPr="00540785" w14:paraId="4E5DF384" w14:textId="77777777">
                              <w:trPr>
                                <w:trHeight w:val="482"/>
                              </w:trPr>
                              <w:tc>
                                <w:tcPr>
                                  <w:tcW w:w="565" w:type="dxa"/>
                                </w:tcPr>
                                <w:p w14:paraId="370ADD7F" w14:textId="77777777" w:rsidR="00065279" w:rsidRPr="00540785" w:rsidRDefault="00065279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36E02BBA" w14:textId="77777777" w:rsidR="00065279" w:rsidRPr="00540785" w:rsidRDefault="00540785">
                                  <w:pPr>
                                    <w:pStyle w:val="TableParagraph"/>
                                    <w:spacing w:line="185" w:lineRule="exact"/>
                                    <w:ind w:left="50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 w:rsidRPr="00540785">
                                    <w:rPr>
                                      <w:b/>
                                      <w:bCs/>
                                      <w:sz w:val="1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2CD70012" w14:textId="6E2A3609" w:rsidR="00065279" w:rsidRPr="00540785" w:rsidRDefault="00065279">
                                  <w:pPr>
                                    <w:pStyle w:val="TableParagraph"/>
                                    <w:spacing w:line="185" w:lineRule="exact"/>
                                    <w:ind w:left="339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2D2A647E" w14:textId="63592696" w:rsidR="00065279" w:rsidRPr="00540785" w:rsidRDefault="00065279">
                                  <w:pPr>
                                    <w:pStyle w:val="TableParagraph"/>
                                    <w:spacing w:line="185" w:lineRule="exact"/>
                                    <w:ind w:right="46"/>
                                    <w:jc w:val="right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53DC35" w14:textId="77777777" w:rsidR="00065279" w:rsidRPr="00540785" w:rsidRDefault="00065279">
                            <w:pPr>
                              <w:pStyle w:val="Telobesedila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3322B" id="Text Box 4" o:spid="_x0000_s1027" type="#_x0000_t202" style="position:absolute;left:0;text-align:left;margin-left:339.75pt;margin-top:2.55pt;width:141.8pt;height:48.2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5"/>
                        <w:gridCol w:w="1171"/>
                        <w:gridCol w:w="1098"/>
                      </w:tblGrid>
                      <w:tr w:rsidR="00065279" w:rsidRPr="00540785" w14:paraId="1A6886DF" w14:textId="77777777">
                        <w:trPr>
                          <w:trHeight w:val="482"/>
                        </w:trPr>
                        <w:tc>
                          <w:tcPr>
                            <w:tcW w:w="565" w:type="dxa"/>
                          </w:tcPr>
                          <w:p w14:paraId="22031702" w14:textId="77777777" w:rsidR="00065279" w:rsidRPr="00540785" w:rsidRDefault="00540785">
                            <w:pPr>
                              <w:pStyle w:val="TableParagraph"/>
                              <w:spacing w:line="175" w:lineRule="exact"/>
                              <w:ind w:left="50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 w:rsidRPr="00540785">
                              <w:rPr>
                                <w:b/>
                                <w:bCs/>
                                <w:sz w:val="1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6B96768C" w14:textId="09177110" w:rsidR="00065279" w:rsidRPr="00540785" w:rsidRDefault="00065279">
                            <w:pPr>
                              <w:pStyle w:val="TableParagraph"/>
                              <w:spacing w:line="175" w:lineRule="exact"/>
                              <w:ind w:left="339"/>
                              <w:rPr>
                                <w:b/>
                                <w:bCs/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1098" w:type="dxa"/>
                          </w:tcPr>
                          <w:p w14:paraId="064EDC5D" w14:textId="0A696A15" w:rsidR="00065279" w:rsidRPr="00540785" w:rsidRDefault="00065279">
                            <w:pPr>
                              <w:pStyle w:val="TableParagraph"/>
                              <w:spacing w:line="175" w:lineRule="exact"/>
                              <w:ind w:right="46"/>
                              <w:jc w:val="right"/>
                              <w:rPr>
                                <w:b/>
                                <w:bCs/>
                                <w:sz w:val="17"/>
                              </w:rPr>
                            </w:pPr>
                          </w:p>
                        </w:tc>
                      </w:tr>
                      <w:tr w:rsidR="00065279" w:rsidRPr="00540785" w14:paraId="4E5DF384" w14:textId="77777777">
                        <w:trPr>
                          <w:trHeight w:val="482"/>
                        </w:trPr>
                        <w:tc>
                          <w:tcPr>
                            <w:tcW w:w="565" w:type="dxa"/>
                          </w:tcPr>
                          <w:p w14:paraId="370ADD7F" w14:textId="77777777" w:rsidR="00065279" w:rsidRPr="00540785" w:rsidRDefault="00065279">
                            <w:pPr>
                              <w:pStyle w:val="TableParagraph"/>
                              <w:spacing w:before="8"/>
                              <w:rPr>
                                <w:b/>
                                <w:bCs/>
                              </w:rPr>
                            </w:pPr>
                          </w:p>
                          <w:p w14:paraId="36E02BBA" w14:textId="77777777" w:rsidR="00065279" w:rsidRPr="00540785" w:rsidRDefault="00540785">
                            <w:pPr>
                              <w:pStyle w:val="TableParagraph"/>
                              <w:spacing w:line="185" w:lineRule="exact"/>
                              <w:ind w:left="50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 w:rsidRPr="00540785">
                              <w:rPr>
                                <w:b/>
                                <w:bCs/>
                                <w:sz w:val="1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2CD70012" w14:textId="6E2A3609" w:rsidR="00065279" w:rsidRPr="00540785" w:rsidRDefault="00065279">
                            <w:pPr>
                              <w:pStyle w:val="TableParagraph"/>
                              <w:spacing w:line="185" w:lineRule="exact"/>
                              <w:ind w:left="339"/>
                              <w:rPr>
                                <w:b/>
                                <w:bCs/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1098" w:type="dxa"/>
                          </w:tcPr>
                          <w:p w14:paraId="2D2A647E" w14:textId="63592696" w:rsidR="00065279" w:rsidRPr="00540785" w:rsidRDefault="00065279">
                            <w:pPr>
                              <w:pStyle w:val="TableParagraph"/>
                              <w:spacing w:line="185" w:lineRule="exact"/>
                              <w:ind w:right="46"/>
                              <w:jc w:val="right"/>
                              <w:rPr>
                                <w:b/>
                                <w:bCs/>
                                <w:sz w:val="17"/>
                              </w:rPr>
                            </w:pPr>
                          </w:p>
                        </w:tc>
                      </w:tr>
                    </w:tbl>
                    <w:p w14:paraId="0553DC35" w14:textId="77777777" w:rsidR="00065279" w:rsidRPr="00540785" w:rsidRDefault="00065279">
                      <w:pPr>
                        <w:pStyle w:val="Telobesedila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0785">
        <w:rPr>
          <w:sz w:val="17"/>
        </w:rPr>
        <w:t>podboju na mestu vgradnje nizkotokovne elektromagnetne ključavnice in</w:t>
      </w:r>
      <w:r w:rsidR="00540785">
        <w:rPr>
          <w:spacing w:val="-1"/>
          <w:sz w:val="17"/>
        </w:rPr>
        <w:t xml:space="preserve"> </w:t>
      </w:r>
      <w:r w:rsidR="00540785">
        <w:rPr>
          <w:sz w:val="17"/>
        </w:rPr>
        <w:t>ščita</w:t>
      </w:r>
    </w:p>
    <w:p w14:paraId="077094E6" w14:textId="77777777" w:rsidR="00065279" w:rsidRDefault="00065279">
      <w:pPr>
        <w:pStyle w:val="Telobesedila"/>
        <w:spacing w:before="10"/>
        <w:rPr>
          <w:sz w:val="12"/>
        </w:rPr>
      </w:pPr>
    </w:p>
    <w:p w14:paraId="050CDEDA" w14:textId="77777777" w:rsidR="00065279" w:rsidRDefault="00540785">
      <w:pPr>
        <w:pStyle w:val="Odstavekseznama"/>
        <w:numPr>
          <w:ilvl w:val="0"/>
          <w:numId w:val="1"/>
        </w:numPr>
        <w:tabs>
          <w:tab w:val="left" w:pos="671"/>
          <w:tab w:val="left" w:pos="672"/>
        </w:tabs>
        <w:spacing w:before="80" w:line="165" w:lineRule="auto"/>
        <w:rPr>
          <w:sz w:val="17"/>
        </w:rPr>
      </w:pPr>
      <w:r>
        <w:rPr>
          <w:sz w:val="17"/>
        </w:rPr>
        <w:t>Nabava, dobava ter zamenjava vložne ključavnice za leseno vratno krilo z</w:t>
      </w:r>
      <w:r>
        <w:rPr>
          <w:spacing w:val="-3"/>
          <w:sz w:val="17"/>
        </w:rPr>
        <w:t xml:space="preserve"> </w:t>
      </w:r>
      <w:r>
        <w:rPr>
          <w:sz w:val="17"/>
        </w:rPr>
        <w:t>vzvodom</w:t>
      </w:r>
    </w:p>
    <w:p w14:paraId="59CDF383" w14:textId="77777777" w:rsidR="00065279" w:rsidRDefault="00065279">
      <w:pPr>
        <w:pStyle w:val="Telobesedila"/>
        <w:spacing w:before="2"/>
        <w:rPr>
          <w:sz w:val="25"/>
        </w:rPr>
      </w:pPr>
    </w:p>
    <w:p w14:paraId="4D03C9C5" w14:textId="530FCB29" w:rsidR="00065279" w:rsidRDefault="00C97FB4">
      <w:pPr>
        <w:pStyle w:val="Naslov1"/>
        <w:spacing w:before="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FB86B1E" wp14:editId="2703ACFA">
                <wp:simplePos x="0" y="0"/>
                <wp:positionH relativeFrom="page">
                  <wp:posOffset>978535</wp:posOffset>
                </wp:positionH>
                <wp:positionV relativeFrom="paragraph">
                  <wp:posOffset>-8255</wp:posOffset>
                </wp:positionV>
                <wp:extent cx="5136515" cy="8280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651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04"/>
                              <w:gridCol w:w="714"/>
                              <w:gridCol w:w="1172"/>
                              <w:gridCol w:w="1098"/>
                            </w:tblGrid>
                            <w:tr w:rsidR="00065279" w14:paraId="1B240E8D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5104" w:type="dxa"/>
                                </w:tcPr>
                                <w:p w14:paraId="3FD3B5A1" w14:textId="77777777" w:rsidR="00065279" w:rsidRDefault="00540785">
                                  <w:pPr>
                                    <w:pStyle w:val="TableParagraph"/>
                                    <w:spacing w:line="175" w:lineRule="exact"/>
                                    <w:ind w:left="5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Nabava, dobava ter vgradnja sistemskega zaščitenega cilindričnega</w:t>
                                  </w:r>
                                </w:p>
                                <w:p w14:paraId="37EBBD93" w14:textId="77777777" w:rsidR="00065279" w:rsidRDefault="00540785">
                                  <w:pPr>
                                    <w:pStyle w:val="TableParagraph"/>
                                    <w:spacing w:before="18"/>
                                    <w:ind w:left="5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vložka s certifikatom 35/35G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3"/>
                                </w:tcPr>
                                <w:p w14:paraId="69D4934E" w14:textId="77777777" w:rsidR="00065279" w:rsidRDefault="000652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65279" w14:paraId="18EBBAFE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5104" w:type="dxa"/>
                                </w:tcPr>
                                <w:p w14:paraId="514EEA53" w14:textId="77777777" w:rsidR="00065279" w:rsidRDefault="00540785">
                                  <w:pPr>
                                    <w:pStyle w:val="TableParagraph"/>
                                    <w:spacing w:line="203" w:lineRule="exact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- cilindrični vložek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14:paraId="5B804758" w14:textId="77777777" w:rsidR="00065279" w:rsidRDefault="00540785">
                                  <w:pPr>
                                    <w:pStyle w:val="TableParagraph"/>
                                    <w:spacing w:line="203" w:lineRule="exact"/>
                                    <w:ind w:left="19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633DE8F6" w14:textId="01040BF0" w:rsidR="00065279" w:rsidRDefault="00065279">
                                  <w:pPr>
                                    <w:pStyle w:val="TableParagraph"/>
                                    <w:spacing w:line="203" w:lineRule="exact"/>
                                    <w:ind w:right="433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591F1815" w14:textId="6467E689" w:rsidR="00065279" w:rsidRDefault="00065279">
                                  <w:pPr>
                                    <w:pStyle w:val="TableParagraph"/>
                                    <w:spacing w:line="203" w:lineRule="exact"/>
                                    <w:ind w:right="47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065279" w14:paraId="00A737DB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5104" w:type="dxa"/>
                                </w:tcPr>
                                <w:p w14:paraId="26716230" w14:textId="77777777" w:rsidR="00065279" w:rsidRDefault="00540785">
                                  <w:pPr>
                                    <w:pStyle w:val="TableParagraph"/>
                                    <w:spacing w:line="202" w:lineRule="exact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- montaža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14:paraId="66D0A2F4" w14:textId="77777777" w:rsidR="00065279" w:rsidRDefault="00540785">
                                  <w:pPr>
                                    <w:pStyle w:val="TableParagraph"/>
                                    <w:spacing w:line="202" w:lineRule="exact"/>
                                    <w:ind w:left="19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6D084A79" w14:textId="2F2E3508" w:rsidR="00065279" w:rsidRDefault="00065279">
                                  <w:pPr>
                                    <w:pStyle w:val="TableParagraph"/>
                                    <w:spacing w:line="202" w:lineRule="exact"/>
                                    <w:ind w:right="433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721DEA02" w14:textId="134A9476" w:rsidR="00065279" w:rsidRDefault="00065279">
                                  <w:pPr>
                                    <w:pStyle w:val="TableParagraph"/>
                                    <w:spacing w:line="202" w:lineRule="exact"/>
                                    <w:ind w:right="47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065279" w14:paraId="74CD15AD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5104" w:type="dxa"/>
                                </w:tcPr>
                                <w:p w14:paraId="2A167A0B" w14:textId="77777777" w:rsidR="00065279" w:rsidRDefault="00540785">
                                  <w:pPr>
                                    <w:pStyle w:val="TableParagraph"/>
                                    <w:spacing w:before="107" w:line="185" w:lineRule="exact"/>
                                    <w:ind w:left="5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Nabava, dobava ter montaža elektromagnetne ključavnice, vključno s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14:paraId="3B54B54A" w14:textId="77777777" w:rsidR="00065279" w:rsidRDefault="000652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3BBBAD30" w14:textId="77777777" w:rsidR="00065279" w:rsidRDefault="000652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29EFEFBE" w14:textId="77777777" w:rsidR="00065279" w:rsidRDefault="000652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C57CE3" w14:textId="77777777" w:rsidR="00065279" w:rsidRDefault="00065279">
                            <w:pPr>
                              <w:pStyle w:val="Telobesedil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86B1E" id="Text Box 3" o:spid="_x0000_s1028" type="#_x0000_t202" style="position:absolute;left:0;text-align:left;margin-left:77.05pt;margin-top:-.65pt;width:404.45pt;height:65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04"/>
                        <w:gridCol w:w="714"/>
                        <w:gridCol w:w="1172"/>
                        <w:gridCol w:w="1098"/>
                      </w:tblGrid>
                      <w:tr w:rsidR="00065279" w14:paraId="1B240E8D" w14:textId="77777777">
                        <w:trPr>
                          <w:trHeight w:val="426"/>
                        </w:trPr>
                        <w:tc>
                          <w:tcPr>
                            <w:tcW w:w="5104" w:type="dxa"/>
                          </w:tcPr>
                          <w:p w14:paraId="3FD3B5A1" w14:textId="77777777" w:rsidR="00065279" w:rsidRDefault="00540785">
                            <w:pPr>
                              <w:pStyle w:val="TableParagraph"/>
                              <w:spacing w:line="175" w:lineRule="exact"/>
                              <w:ind w:left="5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Nabava, dobava ter vgradnja sistemskega zaščitenega cilindričnega</w:t>
                            </w:r>
                          </w:p>
                          <w:p w14:paraId="37EBBD93" w14:textId="77777777" w:rsidR="00065279" w:rsidRDefault="00540785">
                            <w:pPr>
                              <w:pStyle w:val="TableParagraph"/>
                              <w:spacing w:before="18"/>
                              <w:ind w:left="5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vložka s certifikatom 35/35G</w:t>
                            </w:r>
                          </w:p>
                        </w:tc>
                        <w:tc>
                          <w:tcPr>
                            <w:tcW w:w="2984" w:type="dxa"/>
                            <w:gridSpan w:val="3"/>
                          </w:tcPr>
                          <w:p w14:paraId="69D4934E" w14:textId="77777777" w:rsidR="00065279" w:rsidRDefault="000652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65279" w14:paraId="18EBBAFE" w14:textId="77777777">
                        <w:trPr>
                          <w:trHeight w:val="226"/>
                        </w:trPr>
                        <w:tc>
                          <w:tcPr>
                            <w:tcW w:w="5104" w:type="dxa"/>
                          </w:tcPr>
                          <w:p w14:paraId="514EEA53" w14:textId="77777777" w:rsidR="00065279" w:rsidRDefault="00540785">
                            <w:pPr>
                              <w:pStyle w:val="TableParagraph"/>
                              <w:spacing w:line="203" w:lineRule="exact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- cilindrični vložek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14:paraId="5B804758" w14:textId="77777777" w:rsidR="00065279" w:rsidRDefault="00540785">
                            <w:pPr>
                              <w:pStyle w:val="TableParagraph"/>
                              <w:spacing w:line="203" w:lineRule="exact"/>
                              <w:ind w:left="19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633DE8F6" w14:textId="01040BF0" w:rsidR="00065279" w:rsidRDefault="00065279">
                            <w:pPr>
                              <w:pStyle w:val="TableParagraph"/>
                              <w:spacing w:line="203" w:lineRule="exact"/>
                              <w:ind w:right="433"/>
                              <w:jc w:val="right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1098" w:type="dxa"/>
                          </w:tcPr>
                          <w:p w14:paraId="591F1815" w14:textId="6467E689" w:rsidR="00065279" w:rsidRDefault="00065279">
                            <w:pPr>
                              <w:pStyle w:val="TableParagraph"/>
                              <w:spacing w:line="203" w:lineRule="exact"/>
                              <w:ind w:right="47"/>
                              <w:jc w:val="right"/>
                              <w:rPr>
                                <w:sz w:val="17"/>
                              </w:rPr>
                            </w:pPr>
                          </w:p>
                        </w:tc>
                      </w:tr>
                      <w:tr w:rsidR="00065279" w14:paraId="00A737DB" w14:textId="77777777">
                        <w:trPr>
                          <w:trHeight w:val="338"/>
                        </w:trPr>
                        <w:tc>
                          <w:tcPr>
                            <w:tcW w:w="5104" w:type="dxa"/>
                          </w:tcPr>
                          <w:p w14:paraId="26716230" w14:textId="77777777" w:rsidR="00065279" w:rsidRDefault="00540785">
                            <w:pPr>
                              <w:pStyle w:val="TableParagraph"/>
                              <w:spacing w:line="202" w:lineRule="exact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- montaža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14:paraId="66D0A2F4" w14:textId="77777777" w:rsidR="00065279" w:rsidRDefault="00540785">
                            <w:pPr>
                              <w:pStyle w:val="TableParagraph"/>
                              <w:spacing w:line="202" w:lineRule="exact"/>
                              <w:ind w:left="19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6D084A79" w14:textId="2F2E3508" w:rsidR="00065279" w:rsidRDefault="00065279">
                            <w:pPr>
                              <w:pStyle w:val="TableParagraph"/>
                              <w:spacing w:line="202" w:lineRule="exact"/>
                              <w:ind w:right="433"/>
                              <w:jc w:val="right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1098" w:type="dxa"/>
                          </w:tcPr>
                          <w:p w14:paraId="721DEA02" w14:textId="134A9476" w:rsidR="00065279" w:rsidRDefault="00065279">
                            <w:pPr>
                              <w:pStyle w:val="TableParagraph"/>
                              <w:spacing w:line="202" w:lineRule="exact"/>
                              <w:ind w:right="47"/>
                              <w:jc w:val="right"/>
                              <w:rPr>
                                <w:sz w:val="17"/>
                              </w:rPr>
                            </w:pPr>
                          </w:p>
                        </w:tc>
                      </w:tr>
                      <w:tr w:rsidR="00065279" w14:paraId="74CD15AD" w14:textId="77777777">
                        <w:trPr>
                          <w:trHeight w:val="312"/>
                        </w:trPr>
                        <w:tc>
                          <w:tcPr>
                            <w:tcW w:w="5104" w:type="dxa"/>
                          </w:tcPr>
                          <w:p w14:paraId="2A167A0B" w14:textId="77777777" w:rsidR="00065279" w:rsidRDefault="00540785">
                            <w:pPr>
                              <w:pStyle w:val="TableParagraph"/>
                              <w:spacing w:before="107" w:line="185" w:lineRule="exact"/>
                              <w:ind w:left="5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Nabava, dobava ter montaža elektromagnetne ključavnice, vključno s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14:paraId="3B54B54A" w14:textId="77777777" w:rsidR="00065279" w:rsidRDefault="000652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</w:tcPr>
                          <w:p w14:paraId="3BBBAD30" w14:textId="77777777" w:rsidR="00065279" w:rsidRDefault="000652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98" w:type="dxa"/>
                          </w:tcPr>
                          <w:p w14:paraId="29EFEFBE" w14:textId="77777777" w:rsidR="00065279" w:rsidRDefault="000652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AC57CE3" w14:textId="77777777" w:rsidR="00065279" w:rsidRDefault="00065279">
                      <w:pPr>
                        <w:pStyle w:val="Telobesedil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0785">
        <w:rPr>
          <w:w w:val="101"/>
        </w:rPr>
        <w:t>3</w:t>
      </w:r>
    </w:p>
    <w:p w14:paraId="25607AF6" w14:textId="77777777" w:rsidR="00065279" w:rsidRDefault="00065279">
      <w:pPr>
        <w:pStyle w:val="Telobesedila"/>
        <w:rPr>
          <w:b/>
          <w:sz w:val="16"/>
        </w:rPr>
      </w:pPr>
    </w:p>
    <w:p w14:paraId="0159F488" w14:textId="77777777" w:rsidR="00065279" w:rsidRDefault="00065279">
      <w:pPr>
        <w:pStyle w:val="Telobesedila"/>
        <w:rPr>
          <w:b/>
          <w:sz w:val="16"/>
        </w:rPr>
      </w:pPr>
    </w:p>
    <w:p w14:paraId="7306AB9E" w14:textId="77777777" w:rsidR="00065279" w:rsidRDefault="00065279">
      <w:pPr>
        <w:pStyle w:val="Telobesedila"/>
        <w:rPr>
          <w:b/>
          <w:sz w:val="16"/>
        </w:rPr>
      </w:pPr>
    </w:p>
    <w:p w14:paraId="61F2BEAA" w14:textId="77777777" w:rsidR="00065279" w:rsidRDefault="00065279">
      <w:pPr>
        <w:pStyle w:val="Telobesedila"/>
        <w:rPr>
          <w:b/>
          <w:sz w:val="16"/>
        </w:rPr>
      </w:pPr>
    </w:p>
    <w:p w14:paraId="38896549" w14:textId="4CDFAC26" w:rsidR="00065279" w:rsidRDefault="00C97FB4">
      <w:pPr>
        <w:spacing w:before="142"/>
        <w:ind w:left="337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0F25362" wp14:editId="03D63C9B">
                <wp:simplePos x="0" y="0"/>
                <wp:positionH relativeFrom="page">
                  <wp:posOffset>654050</wp:posOffset>
                </wp:positionH>
                <wp:positionV relativeFrom="paragraph">
                  <wp:posOffset>182245</wp:posOffset>
                </wp:positionV>
                <wp:extent cx="5453380" cy="11455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338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9"/>
                              <w:gridCol w:w="4243"/>
                              <w:gridCol w:w="1604"/>
                              <w:gridCol w:w="1040"/>
                              <w:gridCol w:w="1261"/>
                            </w:tblGrid>
                            <w:tr w:rsidR="00065279" w14:paraId="417C2868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439" w:type="dxa"/>
                                  <w:vMerge w:val="restart"/>
                                </w:tcPr>
                                <w:p w14:paraId="2C8CB4F0" w14:textId="77777777" w:rsidR="00065279" w:rsidRDefault="000652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3" w:type="dxa"/>
                                </w:tcPr>
                                <w:p w14:paraId="2D061F13" w14:textId="77777777" w:rsidR="00065279" w:rsidRDefault="00540785">
                                  <w:pPr>
                                    <w:pStyle w:val="TableParagraph"/>
                                    <w:spacing w:line="175" w:lineRule="exact"/>
                                    <w:ind w:left="12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prijemnikom</w:t>
                                  </w:r>
                                </w:p>
                              </w:tc>
                              <w:tc>
                                <w:tcPr>
                                  <w:tcW w:w="3905" w:type="dxa"/>
                                  <w:gridSpan w:val="3"/>
                                </w:tcPr>
                                <w:p w14:paraId="5EE2E51B" w14:textId="77777777" w:rsidR="00065279" w:rsidRDefault="000652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065279" w14:paraId="61CC0310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326F153" w14:textId="77777777" w:rsidR="00065279" w:rsidRDefault="0006527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3" w:type="dxa"/>
                                </w:tcPr>
                                <w:p w14:paraId="1804EB4D" w14:textId="77777777" w:rsidR="00065279" w:rsidRDefault="00540785">
                                  <w:pPr>
                                    <w:pStyle w:val="TableParagraph"/>
                                    <w:spacing w:line="203" w:lineRule="exact"/>
                                    <w:ind w:left="16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- požarni prijemnik 118F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0FC39CE7" w14:textId="77777777" w:rsidR="00065279" w:rsidRDefault="00540785">
                                  <w:pPr>
                                    <w:pStyle w:val="TableParagraph"/>
                                    <w:spacing w:line="203" w:lineRule="exact"/>
                                    <w:ind w:right="293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5E66F8AC" w14:textId="36A9EEB0" w:rsidR="00065279" w:rsidRDefault="00065279">
                                  <w:pPr>
                                    <w:pStyle w:val="TableParagraph"/>
                                    <w:spacing w:line="203" w:lineRule="exact"/>
                                    <w:ind w:right="258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14:paraId="2F5EC583" w14:textId="1AB541CC" w:rsidR="00065279" w:rsidRDefault="00065279">
                                  <w:pPr>
                                    <w:pStyle w:val="TableParagraph"/>
                                    <w:spacing w:line="203" w:lineRule="exact"/>
                                    <w:ind w:right="35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065279" w14:paraId="06E38B6D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A9E59CC" w14:textId="77777777" w:rsidR="00065279" w:rsidRDefault="0006527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3" w:type="dxa"/>
                                </w:tcPr>
                                <w:p w14:paraId="57E7D0E8" w14:textId="77777777" w:rsidR="00065279" w:rsidRDefault="00540785">
                                  <w:pPr>
                                    <w:pStyle w:val="TableParagraph"/>
                                    <w:spacing w:line="202" w:lineRule="exact"/>
                                    <w:ind w:left="16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- kotni prijemnik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73464066" w14:textId="77777777" w:rsidR="00065279" w:rsidRDefault="00540785">
                                  <w:pPr>
                                    <w:pStyle w:val="TableParagraph"/>
                                    <w:spacing w:line="202" w:lineRule="exact"/>
                                    <w:ind w:right="293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69218D60" w14:textId="3AD5FFF4" w:rsidR="00065279" w:rsidRDefault="00065279">
                                  <w:pPr>
                                    <w:pStyle w:val="TableParagraph"/>
                                    <w:spacing w:line="202" w:lineRule="exact"/>
                                    <w:ind w:right="257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14:paraId="473993AF" w14:textId="3036A147" w:rsidR="00065279" w:rsidRDefault="00065279">
                                  <w:pPr>
                                    <w:pStyle w:val="TableParagraph"/>
                                    <w:spacing w:line="202" w:lineRule="exact"/>
                                    <w:ind w:right="35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065279" w14:paraId="5FFE3F66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26888D2" w14:textId="77777777" w:rsidR="00065279" w:rsidRDefault="0006527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3" w:type="dxa"/>
                                </w:tcPr>
                                <w:p w14:paraId="5F55D148" w14:textId="77777777" w:rsidR="00065279" w:rsidRDefault="00540785">
                                  <w:pPr>
                                    <w:pStyle w:val="TableParagraph"/>
                                    <w:spacing w:line="202" w:lineRule="exact"/>
                                    <w:ind w:left="16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- montaža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7A4A8DB2" w14:textId="77777777" w:rsidR="00065279" w:rsidRDefault="00540785">
                                  <w:pPr>
                                    <w:pStyle w:val="TableParagraph"/>
                                    <w:spacing w:line="202" w:lineRule="exact"/>
                                    <w:ind w:right="293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192ADE00" w14:textId="40454E4E" w:rsidR="00065279" w:rsidRDefault="00065279">
                                  <w:pPr>
                                    <w:pStyle w:val="TableParagraph"/>
                                    <w:spacing w:line="202" w:lineRule="exact"/>
                                    <w:ind w:right="257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14:paraId="1C93750D" w14:textId="3EC90157" w:rsidR="00065279" w:rsidRDefault="00065279">
                                  <w:pPr>
                                    <w:pStyle w:val="TableParagraph"/>
                                    <w:spacing w:line="202" w:lineRule="exact"/>
                                    <w:ind w:right="35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065279" w14:paraId="582BBE1D" w14:textId="77777777">
                              <w:trPr>
                                <w:trHeight w:val="542"/>
                              </w:trPr>
                              <w:tc>
                                <w:tcPr>
                                  <w:tcW w:w="439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37D3176E" w14:textId="77777777" w:rsidR="00065279" w:rsidRDefault="00540785">
                                  <w:pPr>
                                    <w:pStyle w:val="TableParagraph"/>
                                    <w:spacing w:before="109"/>
                                    <w:ind w:left="227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1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4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3836959A" w14:textId="77777777" w:rsidR="00065279" w:rsidRDefault="00540785">
                                  <w:pPr>
                                    <w:pStyle w:val="TableParagraph"/>
                                    <w:spacing w:before="104"/>
                                    <w:ind w:left="12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Nabava, dobava in montaža kljuke z bunko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21160918" w14:textId="77777777" w:rsidR="00065279" w:rsidRDefault="00540785">
                                  <w:pPr>
                                    <w:pStyle w:val="TableParagraph"/>
                                    <w:spacing w:before="109"/>
                                    <w:ind w:right="293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65679085" w14:textId="6CB8D627" w:rsidR="00065279" w:rsidRDefault="00065279">
                                  <w:pPr>
                                    <w:pStyle w:val="TableParagraph"/>
                                    <w:spacing w:before="109"/>
                                    <w:ind w:right="256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51201E00" w14:textId="3DD9EF29" w:rsidR="00065279" w:rsidRDefault="00065279">
                                  <w:pPr>
                                    <w:pStyle w:val="TableParagraph"/>
                                    <w:spacing w:before="109"/>
                                    <w:ind w:right="35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065279" w14:paraId="43CD30B0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439" w:type="dxa"/>
                                  <w:tcBorders>
                                    <w:top w:val="single" w:sz="6" w:space="0" w:color="000000"/>
                                    <w:bottom w:val="double" w:sz="2" w:space="0" w:color="000000"/>
                                  </w:tcBorders>
                                </w:tcPr>
                                <w:p w14:paraId="21294FC1" w14:textId="77777777" w:rsidR="00065279" w:rsidRDefault="000652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3" w:type="dxa"/>
                                  <w:tcBorders>
                                    <w:top w:val="single" w:sz="6" w:space="0" w:color="000000"/>
                                    <w:bottom w:val="double" w:sz="2" w:space="0" w:color="000000"/>
                                  </w:tcBorders>
                                </w:tcPr>
                                <w:p w14:paraId="48E56432" w14:textId="77777777" w:rsidR="00065279" w:rsidRDefault="00540785">
                                  <w:pPr>
                                    <w:pStyle w:val="TableParagraph"/>
                                    <w:spacing w:line="201" w:lineRule="exact"/>
                                    <w:ind w:left="12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SKUPAJ CENA BREZ DDV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single" w:sz="6" w:space="0" w:color="000000"/>
                                    <w:bottom w:val="double" w:sz="2" w:space="0" w:color="000000"/>
                                  </w:tcBorders>
                                </w:tcPr>
                                <w:p w14:paraId="2341BE23" w14:textId="77777777" w:rsidR="00065279" w:rsidRDefault="000652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6" w:space="0" w:color="000000"/>
                                    <w:bottom w:val="double" w:sz="2" w:space="0" w:color="000000"/>
                                  </w:tcBorders>
                                </w:tcPr>
                                <w:p w14:paraId="2C2814BD" w14:textId="77777777" w:rsidR="00065279" w:rsidRDefault="000652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6" w:space="0" w:color="000000"/>
                                    <w:bottom w:val="double" w:sz="2" w:space="0" w:color="000000"/>
                                  </w:tcBorders>
                                </w:tcPr>
                                <w:p w14:paraId="18B07034" w14:textId="0CA0B626" w:rsidR="00065279" w:rsidRDefault="00540785">
                                  <w:pPr>
                                    <w:pStyle w:val="TableParagraph"/>
                                    <w:spacing w:before="8" w:line="192" w:lineRule="exact"/>
                                    <w:ind w:right="93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 w14:paraId="31D1B9D0" w14:textId="77777777" w:rsidR="00065279" w:rsidRDefault="00065279">
                            <w:pPr>
                              <w:pStyle w:val="Telobesedil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25362" id="Text Box 2" o:spid="_x0000_s1029" type="#_x0000_t202" style="position:absolute;left:0;text-align:left;margin-left:51.5pt;margin-top:14.35pt;width:429.4pt;height:90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9"/>
                        <w:gridCol w:w="4243"/>
                        <w:gridCol w:w="1604"/>
                        <w:gridCol w:w="1040"/>
                        <w:gridCol w:w="1261"/>
                      </w:tblGrid>
                      <w:tr w:rsidR="00065279" w14:paraId="417C2868" w14:textId="77777777">
                        <w:trPr>
                          <w:trHeight w:val="200"/>
                        </w:trPr>
                        <w:tc>
                          <w:tcPr>
                            <w:tcW w:w="439" w:type="dxa"/>
                            <w:vMerge w:val="restart"/>
                          </w:tcPr>
                          <w:p w14:paraId="2C8CB4F0" w14:textId="77777777" w:rsidR="00065279" w:rsidRDefault="000652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43" w:type="dxa"/>
                          </w:tcPr>
                          <w:p w14:paraId="2D061F13" w14:textId="77777777" w:rsidR="00065279" w:rsidRDefault="00540785">
                            <w:pPr>
                              <w:pStyle w:val="TableParagraph"/>
                              <w:spacing w:line="175" w:lineRule="exact"/>
                              <w:ind w:left="12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prijemnikom</w:t>
                            </w:r>
                          </w:p>
                        </w:tc>
                        <w:tc>
                          <w:tcPr>
                            <w:tcW w:w="3905" w:type="dxa"/>
                            <w:gridSpan w:val="3"/>
                          </w:tcPr>
                          <w:p w14:paraId="5EE2E51B" w14:textId="77777777" w:rsidR="00065279" w:rsidRDefault="0006527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065279" w14:paraId="61CC0310" w14:textId="77777777">
                        <w:trPr>
                          <w:trHeight w:val="22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nil"/>
                            </w:tcBorders>
                          </w:tcPr>
                          <w:p w14:paraId="5326F153" w14:textId="77777777" w:rsidR="00065279" w:rsidRDefault="000652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43" w:type="dxa"/>
                          </w:tcPr>
                          <w:p w14:paraId="1804EB4D" w14:textId="77777777" w:rsidR="00065279" w:rsidRDefault="00540785">
                            <w:pPr>
                              <w:pStyle w:val="TableParagraph"/>
                              <w:spacing w:line="203" w:lineRule="exact"/>
                              <w:ind w:left="16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- požarni prijemnik 118F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0FC39CE7" w14:textId="77777777" w:rsidR="00065279" w:rsidRDefault="00540785">
                            <w:pPr>
                              <w:pStyle w:val="TableParagraph"/>
                              <w:spacing w:line="203" w:lineRule="exact"/>
                              <w:ind w:right="293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14:paraId="5E66F8AC" w14:textId="36A9EEB0" w:rsidR="00065279" w:rsidRDefault="00065279">
                            <w:pPr>
                              <w:pStyle w:val="TableParagraph"/>
                              <w:spacing w:line="203" w:lineRule="exact"/>
                              <w:ind w:right="258"/>
                              <w:jc w:val="right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</w:tcPr>
                          <w:p w14:paraId="2F5EC583" w14:textId="1AB541CC" w:rsidR="00065279" w:rsidRDefault="00065279">
                            <w:pPr>
                              <w:pStyle w:val="TableParagraph"/>
                              <w:spacing w:line="203" w:lineRule="exact"/>
                              <w:ind w:right="35"/>
                              <w:jc w:val="right"/>
                              <w:rPr>
                                <w:sz w:val="17"/>
                              </w:rPr>
                            </w:pPr>
                          </w:p>
                        </w:tc>
                      </w:tr>
                      <w:tr w:rsidR="00065279" w14:paraId="06E38B6D" w14:textId="77777777">
                        <w:trPr>
                          <w:trHeight w:val="225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nil"/>
                            </w:tcBorders>
                          </w:tcPr>
                          <w:p w14:paraId="6A9E59CC" w14:textId="77777777" w:rsidR="00065279" w:rsidRDefault="000652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43" w:type="dxa"/>
                          </w:tcPr>
                          <w:p w14:paraId="57E7D0E8" w14:textId="77777777" w:rsidR="00065279" w:rsidRDefault="00540785">
                            <w:pPr>
                              <w:pStyle w:val="TableParagraph"/>
                              <w:spacing w:line="202" w:lineRule="exact"/>
                              <w:ind w:left="16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- kotni prijemnik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73464066" w14:textId="77777777" w:rsidR="00065279" w:rsidRDefault="00540785">
                            <w:pPr>
                              <w:pStyle w:val="TableParagraph"/>
                              <w:spacing w:line="202" w:lineRule="exact"/>
                              <w:ind w:right="293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14:paraId="69218D60" w14:textId="3AD5FFF4" w:rsidR="00065279" w:rsidRDefault="00065279">
                            <w:pPr>
                              <w:pStyle w:val="TableParagraph"/>
                              <w:spacing w:line="202" w:lineRule="exact"/>
                              <w:ind w:right="257"/>
                              <w:jc w:val="right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</w:tcPr>
                          <w:p w14:paraId="473993AF" w14:textId="3036A147" w:rsidR="00065279" w:rsidRDefault="00065279">
                            <w:pPr>
                              <w:pStyle w:val="TableParagraph"/>
                              <w:spacing w:line="202" w:lineRule="exact"/>
                              <w:ind w:right="35"/>
                              <w:jc w:val="right"/>
                              <w:rPr>
                                <w:sz w:val="17"/>
                              </w:rPr>
                            </w:pPr>
                          </w:p>
                        </w:tc>
                      </w:tr>
                      <w:tr w:rsidR="00065279" w14:paraId="5FFE3F66" w14:textId="77777777">
                        <w:trPr>
                          <w:trHeight w:val="33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nil"/>
                            </w:tcBorders>
                          </w:tcPr>
                          <w:p w14:paraId="626888D2" w14:textId="77777777" w:rsidR="00065279" w:rsidRDefault="000652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43" w:type="dxa"/>
                          </w:tcPr>
                          <w:p w14:paraId="5F55D148" w14:textId="77777777" w:rsidR="00065279" w:rsidRDefault="00540785">
                            <w:pPr>
                              <w:pStyle w:val="TableParagraph"/>
                              <w:spacing w:line="202" w:lineRule="exact"/>
                              <w:ind w:left="16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- montaža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7A4A8DB2" w14:textId="77777777" w:rsidR="00065279" w:rsidRDefault="00540785">
                            <w:pPr>
                              <w:pStyle w:val="TableParagraph"/>
                              <w:spacing w:line="202" w:lineRule="exact"/>
                              <w:ind w:right="293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14:paraId="192ADE00" w14:textId="40454E4E" w:rsidR="00065279" w:rsidRDefault="00065279">
                            <w:pPr>
                              <w:pStyle w:val="TableParagraph"/>
                              <w:spacing w:line="202" w:lineRule="exact"/>
                              <w:ind w:right="257"/>
                              <w:jc w:val="right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</w:tcPr>
                          <w:p w14:paraId="1C93750D" w14:textId="3EC90157" w:rsidR="00065279" w:rsidRDefault="00065279">
                            <w:pPr>
                              <w:pStyle w:val="TableParagraph"/>
                              <w:spacing w:line="202" w:lineRule="exact"/>
                              <w:ind w:right="35"/>
                              <w:jc w:val="right"/>
                              <w:rPr>
                                <w:sz w:val="17"/>
                              </w:rPr>
                            </w:pPr>
                          </w:p>
                        </w:tc>
                      </w:tr>
                      <w:tr w:rsidR="00065279" w14:paraId="582BBE1D" w14:textId="77777777">
                        <w:trPr>
                          <w:trHeight w:val="542"/>
                        </w:trPr>
                        <w:tc>
                          <w:tcPr>
                            <w:tcW w:w="439" w:type="dxa"/>
                            <w:tcBorders>
                              <w:bottom w:val="single" w:sz="6" w:space="0" w:color="000000"/>
                            </w:tcBorders>
                          </w:tcPr>
                          <w:p w14:paraId="37D3176E" w14:textId="77777777" w:rsidR="00065279" w:rsidRDefault="00540785">
                            <w:pPr>
                              <w:pStyle w:val="TableParagraph"/>
                              <w:spacing w:before="109"/>
                              <w:ind w:left="227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43" w:type="dxa"/>
                            <w:tcBorders>
                              <w:bottom w:val="single" w:sz="6" w:space="0" w:color="000000"/>
                            </w:tcBorders>
                          </w:tcPr>
                          <w:p w14:paraId="3836959A" w14:textId="77777777" w:rsidR="00065279" w:rsidRDefault="00540785">
                            <w:pPr>
                              <w:pStyle w:val="TableParagraph"/>
                              <w:spacing w:before="104"/>
                              <w:ind w:left="12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Nabava, dobava in montaža kljuke z bunko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bottom w:val="single" w:sz="6" w:space="0" w:color="000000"/>
                            </w:tcBorders>
                          </w:tcPr>
                          <w:p w14:paraId="21160918" w14:textId="77777777" w:rsidR="00065279" w:rsidRDefault="00540785">
                            <w:pPr>
                              <w:pStyle w:val="TableParagraph"/>
                              <w:spacing w:before="109"/>
                              <w:ind w:right="293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bottom w:val="single" w:sz="6" w:space="0" w:color="000000"/>
                            </w:tcBorders>
                          </w:tcPr>
                          <w:p w14:paraId="65679085" w14:textId="6CB8D627" w:rsidR="00065279" w:rsidRDefault="00065279">
                            <w:pPr>
                              <w:pStyle w:val="TableParagraph"/>
                              <w:spacing w:before="109"/>
                              <w:ind w:right="256"/>
                              <w:jc w:val="right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  <w:tcBorders>
                              <w:bottom w:val="single" w:sz="6" w:space="0" w:color="000000"/>
                            </w:tcBorders>
                          </w:tcPr>
                          <w:p w14:paraId="51201E00" w14:textId="3DD9EF29" w:rsidR="00065279" w:rsidRDefault="00065279">
                            <w:pPr>
                              <w:pStyle w:val="TableParagraph"/>
                              <w:spacing w:before="109"/>
                              <w:ind w:right="35"/>
                              <w:jc w:val="right"/>
                              <w:rPr>
                                <w:sz w:val="17"/>
                              </w:rPr>
                            </w:pPr>
                          </w:p>
                        </w:tc>
                      </w:tr>
                      <w:tr w:rsidR="00065279" w14:paraId="43CD30B0" w14:textId="77777777">
                        <w:trPr>
                          <w:trHeight w:val="220"/>
                        </w:trPr>
                        <w:tc>
                          <w:tcPr>
                            <w:tcW w:w="439" w:type="dxa"/>
                            <w:tcBorders>
                              <w:top w:val="single" w:sz="6" w:space="0" w:color="000000"/>
                              <w:bottom w:val="double" w:sz="2" w:space="0" w:color="000000"/>
                            </w:tcBorders>
                          </w:tcPr>
                          <w:p w14:paraId="21294FC1" w14:textId="77777777" w:rsidR="00065279" w:rsidRDefault="0006527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43" w:type="dxa"/>
                            <w:tcBorders>
                              <w:top w:val="single" w:sz="6" w:space="0" w:color="000000"/>
                              <w:bottom w:val="double" w:sz="2" w:space="0" w:color="000000"/>
                            </w:tcBorders>
                          </w:tcPr>
                          <w:p w14:paraId="48E56432" w14:textId="77777777" w:rsidR="00065279" w:rsidRDefault="00540785">
                            <w:pPr>
                              <w:pStyle w:val="TableParagraph"/>
                              <w:spacing w:line="201" w:lineRule="exact"/>
                              <w:ind w:left="12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SKUPAJ CENA BREZ DDV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single" w:sz="6" w:space="0" w:color="000000"/>
                              <w:bottom w:val="double" w:sz="2" w:space="0" w:color="000000"/>
                            </w:tcBorders>
                          </w:tcPr>
                          <w:p w14:paraId="2341BE23" w14:textId="77777777" w:rsidR="00065279" w:rsidRDefault="0006527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6" w:space="0" w:color="000000"/>
                              <w:bottom w:val="double" w:sz="2" w:space="0" w:color="000000"/>
                            </w:tcBorders>
                          </w:tcPr>
                          <w:p w14:paraId="2C2814BD" w14:textId="77777777" w:rsidR="00065279" w:rsidRDefault="0006527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6" w:space="0" w:color="000000"/>
                              <w:bottom w:val="double" w:sz="2" w:space="0" w:color="000000"/>
                            </w:tcBorders>
                          </w:tcPr>
                          <w:p w14:paraId="18B07034" w14:textId="0CA0B626" w:rsidR="00065279" w:rsidRDefault="00540785">
                            <w:pPr>
                              <w:pStyle w:val="TableParagraph"/>
                              <w:spacing w:before="8" w:line="192" w:lineRule="exact"/>
                              <w:ind w:right="93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€</w:t>
                            </w:r>
                          </w:p>
                        </w:tc>
                      </w:tr>
                    </w:tbl>
                    <w:p w14:paraId="31D1B9D0" w14:textId="77777777" w:rsidR="00065279" w:rsidRDefault="00065279">
                      <w:pPr>
                        <w:pStyle w:val="Telobesedil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0785">
        <w:rPr>
          <w:b/>
          <w:w w:val="101"/>
          <w:sz w:val="17"/>
        </w:rPr>
        <w:t>4</w:t>
      </w:r>
    </w:p>
    <w:p w14:paraId="09FF8015" w14:textId="77777777" w:rsidR="00065279" w:rsidRDefault="00065279">
      <w:pPr>
        <w:pStyle w:val="Telobesedila"/>
        <w:rPr>
          <w:b/>
          <w:sz w:val="16"/>
        </w:rPr>
      </w:pPr>
    </w:p>
    <w:p w14:paraId="29E161F3" w14:textId="77777777" w:rsidR="00065279" w:rsidRDefault="00065279">
      <w:pPr>
        <w:pStyle w:val="Telobesedila"/>
        <w:rPr>
          <w:b/>
          <w:sz w:val="16"/>
        </w:rPr>
      </w:pPr>
    </w:p>
    <w:p w14:paraId="46776338" w14:textId="77777777" w:rsidR="00065279" w:rsidRDefault="00065279">
      <w:pPr>
        <w:pStyle w:val="Telobesedila"/>
        <w:rPr>
          <w:b/>
          <w:sz w:val="16"/>
        </w:rPr>
      </w:pPr>
    </w:p>
    <w:p w14:paraId="6D26412B" w14:textId="77777777" w:rsidR="00065279" w:rsidRDefault="00065279">
      <w:pPr>
        <w:pStyle w:val="Telobesedila"/>
        <w:rPr>
          <w:b/>
          <w:sz w:val="16"/>
        </w:rPr>
      </w:pPr>
    </w:p>
    <w:p w14:paraId="6F9F090D" w14:textId="77777777" w:rsidR="00065279" w:rsidRDefault="00065279">
      <w:pPr>
        <w:pStyle w:val="Telobesedila"/>
        <w:rPr>
          <w:b/>
          <w:sz w:val="16"/>
        </w:rPr>
      </w:pPr>
    </w:p>
    <w:p w14:paraId="432B306F" w14:textId="77777777" w:rsidR="00065279" w:rsidRDefault="00065279">
      <w:pPr>
        <w:pStyle w:val="Telobesedila"/>
        <w:rPr>
          <w:b/>
          <w:sz w:val="16"/>
        </w:rPr>
      </w:pPr>
    </w:p>
    <w:p w14:paraId="6AEDDDC6" w14:textId="77777777" w:rsidR="00065279" w:rsidRDefault="00065279">
      <w:pPr>
        <w:pStyle w:val="Telobesedila"/>
        <w:rPr>
          <w:b/>
          <w:sz w:val="16"/>
        </w:rPr>
      </w:pPr>
    </w:p>
    <w:p w14:paraId="4261F1C3" w14:textId="77777777" w:rsidR="00065279" w:rsidRDefault="00065279">
      <w:pPr>
        <w:pStyle w:val="Telobesedila"/>
        <w:rPr>
          <w:b/>
          <w:sz w:val="16"/>
        </w:rPr>
      </w:pPr>
    </w:p>
    <w:p w14:paraId="428490FE" w14:textId="77777777" w:rsidR="00065279" w:rsidRDefault="00065279">
      <w:pPr>
        <w:pStyle w:val="Telobesedila"/>
        <w:rPr>
          <w:b/>
          <w:sz w:val="16"/>
        </w:rPr>
      </w:pPr>
    </w:p>
    <w:p w14:paraId="72BB413A" w14:textId="77777777" w:rsidR="00065279" w:rsidRDefault="00065279">
      <w:pPr>
        <w:pStyle w:val="Telobesedila"/>
        <w:rPr>
          <w:b/>
          <w:sz w:val="16"/>
        </w:rPr>
      </w:pPr>
    </w:p>
    <w:p w14:paraId="14C24FED" w14:textId="77777777" w:rsidR="00065279" w:rsidRDefault="00065279">
      <w:pPr>
        <w:pStyle w:val="Telobesedila"/>
        <w:rPr>
          <w:b/>
          <w:sz w:val="16"/>
        </w:rPr>
      </w:pPr>
    </w:p>
    <w:p w14:paraId="7D80E254" w14:textId="77777777" w:rsidR="00065279" w:rsidRDefault="00065279">
      <w:pPr>
        <w:pStyle w:val="Telobesedila"/>
        <w:spacing w:before="3"/>
        <w:rPr>
          <w:b/>
          <w:sz w:val="22"/>
        </w:rPr>
      </w:pPr>
    </w:p>
    <w:sectPr w:rsidR="00065279">
      <w:type w:val="continuous"/>
      <w:pgSz w:w="11910" w:h="16840"/>
      <w:pgMar w:top="1120" w:right="168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E12A8"/>
    <w:multiLevelType w:val="hybridMultilevel"/>
    <w:tmpl w:val="B4C43644"/>
    <w:lvl w:ilvl="0" w:tplc="51A0EF2C">
      <w:start w:val="1"/>
      <w:numFmt w:val="decimal"/>
      <w:lvlText w:val="%1"/>
      <w:lvlJc w:val="left"/>
      <w:pPr>
        <w:ind w:left="671" w:hanging="334"/>
        <w:jc w:val="left"/>
      </w:pPr>
      <w:rPr>
        <w:rFonts w:ascii="Carlito" w:eastAsia="Carlito" w:hAnsi="Carlito" w:cs="Carlito" w:hint="default"/>
        <w:b/>
        <w:bCs/>
        <w:w w:val="101"/>
        <w:sz w:val="17"/>
        <w:szCs w:val="17"/>
        <w:lang w:val="bs" w:eastAsia="en-US" w:bidi="ar-SA"/>
      </w:rPr>
    </w:lvl>
    <w:lvl w:ilvl="1" w:tplc="056417E2">
      <w:numFmt w:val="bullet"/>
      <w:lvlText w:val="•"/>
      <w:lvlJc w:val="left"/>
      <w:pPr>
        <w:ind w:left="1542" w:hanging="334"/>
      </w:pPr>
      <w:rPr>
        <w:rFonts w:hint="default"/>
        <w:lang w:val="bs" w:eastAsia="en-US" w:bidi="ar-SA"/>
      </w:rPr>
    </w:lvl>
    <w:lvl w:ilvl="2" w:tplc="76CE5598">
      <w:numFmt w:val="bullet"/>
      <w:lvlText w:val="•"/>
      <w:lvlJc w:val="left"/>
      <w:pPr>
        <w:ind w:left="2405" w:hanging="334"/>
      </w:pPr>
      <w:rPr>
        <w:rFonts w:hint="default"/>
        <w:lang w:val="bs" w:eastAsia="en-US" w:bidi="ar-SA"/>
      </w:rPr>
    </w:lvl>
    <w:lvl w:ilvl="3" w:tplc="3B84C644">
      <w:numFmt w:val="bullet"/>
      <w:lvlText w:val="•"/>
      <w:lvlJc w:val="left"/>
      <w:pPr>
        <w:ind w:left="3267" w:hanging="334"/>
      </w:pPr>
      <w:rPr>
        <w:rFonts w:hint="default"/>
        <w:lang w:val="bs" w:eastAsia="en-US" w:bidi="ar-SA"/>
      </w:rPr>
    </w:lvl>
    <w:lvl w:ilvl="4" w:tplc="D7D0FB40">
      <w:numFmt w:val="bullet"/>
      <w:lvlText w:val="•"/>
      <w:lvlJc w:val="left"/>
      <w:pPr>
        <w:ind w:left="4130" w:hanging="334"/>
      </w:pPr>
      <w:rPr>
        <w:rFonts w:hint="default"/>
        <w:lang w:val="bs" w:eastAsia="en-US" w:bidi="ar-SA"/>
      </w:rPr>
    </w:lvl>
    <w:lvl w:ilvl="5" w:tplc="866A1974">
      <w:numFmt w:val="bullet"/>
      <w:lvlText w:val="•"/>
      <w:lvlJc w:val="left"/>
      <w:pPr>
        <w:ind w:left="4993" w:hanging="334"/>
      </w:pPr>
      <w:rPr>
        <w:rFonts w:hint="default"/>
        <w:lang w:val="bs" w:eastAsia="en-US" w:bidi="ar-SA"/>
      </w:rPr>
    </w:lvl>
    <w:lvl w:ilvl="6" w:tplc="F6E8A532">
      <w:numFmt w:val="bullet"/>
      <w:lvlText w:val="•"/>
      <w:lvlJc w:val="left"/>
      <w:pPr>
        <w:ind w:left="5855" w:hanging="334"/>
      </w:pPr>
      <w:rPr>
        <w:rFonts w:hint="default"/>
        <w:lang w:val="bs" w:eastAsia="en-US" w:bidi="ar-SA"/>
      </w:rPr>
    </w:lvl>
    <w:lvl w:ilvl="7" w:tplc="20027870">
      <w:numFmt w:val="bullet"/>
      <w:lvlText w:val="•"/>
      <w:lvlJc w:val="left"/>
      <w:pPr>
        <w:ind w:left="6718" w:hanging="334"/>
      </w:pPr>
      <w:rPr>
        <w:rFonts w:hint="default"/>
        <w:lang w:val="bs" w:eastAsia="en-US" w:bidi="ar-SA"/>
      </w:rPr>
    </w:lvl>
    <w:lvl w:ilvl="8" w:tplc="FC666AB2">
      <w:numFmt w:val="bullet"/>
      <w:lvlText w:val="•"/>
      <w:lvlJc w:val="left"/>
      <w:pPr>
        <w:ind w:left="7581" w:hanging="334"/>
      </w:pPr>
      <w:rPr>
        <w:rFonts w:hint="default"/>
        <w:lang w:val="b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79"/>
    <w:rsid w:val="00065279"/>
    <w:rsid w:val="00540785"/>
    <w:rsid w:val="0072099B"/>
    <w:rsid w:val="007E7D4F"/>
    <w:rsid w:val="00C97FB4"/>
    <w:rsid w:val="00EE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0446"/>
  <w15:docId w15:val="{44D166FB-7A6C-4DA2-8A2D-F0253CC0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rlito" w:eastAsia="Carlito" w:hAnsi="Carlito" w:cs="Carlito"/>
      <w:lang w:val="bs"/>
    </w:rPr>
  </w:style>
  <w:style w:type="paragraph" w:styleId="Naslov1">
    <w:name w:val="heading 1"/>
    <w:basedOn w:val="Navaden"/>
    <w:uiPriority w:val="9"/>
    <w:qFormat/>
    <w:pPr>
      <w:ind w:left="337"/>
      <w:outlineLvl w:val="0"/>
    </w:pPr>
    <w:rPr>
      <w:b/>
      <w:bCs/>
      <w:sz w:val="17"/>
      <w:szCs w:val="1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7"/>
      <w:szCs w:val="17"/>
    </w:rPr>
  </w:style>
  <w:style w:type="paragraph" w:styleId="Naslov">
    <w:name w:val="Title"/>
    <w:basedOn w:val="Navaden"/>
    <w:uiPriority w:val="10"/>
    <w:qFormat/>
    <w:pPr>
      <w:spacing w:before="55"/>
      <w:ind w:left="676"/>
    </w:pPr>
    <w:rPr>
      <w:b/>
      <w:bCs/>
    </w:rPr>
  </w:style>
  <w:style w:type="paragraph" w:styleId="Odstavekseznama">
    <w:name w:val="List Paragraph"/>
    <w:basedOn w:val="Navaden"/>
    <w:uiPriority w:val="1"/>
    <w:qFormat/>
    <w:pPr>
      <w:spacing w:before="19"/>
      <w:ind w:left="671" w:right="3984" w:hanging="334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PONUDBA 08 11 2021_1.xlsx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PONUDBA 08 11 2021_1.xlsx</dc:title>
  <dc:creator>DK</dc:creator>
  <cp:lastModifiedBy>Daniel</cp:lastModifiedBy>
  <cp:revision>2</cp:revision>
  <cp:lastPrinted>2021-12-23T07:24:00Z</cp:lastPrinted>
  <dcterms:created xsi:type="dcterms:W3CDTF">2021-12-23T13:28:00Z</dcterms:created>
  <dcterms:modified xsi:type="dcterms:W3CDTF">2021-12-23T13:28:00Z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LastSaved">
    <vt:filetime>2021-12-22T00:00:00Z</vt:filetime>
  </property>
</Properties>
</file>