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7831" w14:textId="77777777" w:rsidR="00824DD1" w:rsidRPr="00824DD1" w:rsidRDefault="00824DD1" w:rsidP="004A368A">
      <w:pPr>
        <w:pStyle w:val="ListParagraph"/>
        <w:keepNext/>
        <w:keepLines/>
        <w:numPr>
          <w:ilvl w:val="0"/>
          <w:numId w:val="5"/>
        </w:numPr>
        <w:spacing w:before="100" w:beforeAutospacing="1" w:after="100" w:afterAutospacing="1" w:line="260" w:lineRule="atLeast"/>
        <w:jc w:val="both"/>
        <w:outlineLvl w:val="0"/>
        <w:rPr>
          <w:rFonts w:eastAsia="Times New Roman" w:cstheme="minorHAnsi"/>
          <w:b/>
          <w:bCs/>
          <w:caps/>
          <w:sz w:val="20"/>
          <w:szCs w:val="20"/>
        </w:rPr>
      </w:pPr>
      <w:r w:rsidRPr="00824DD1">
        <w:rPr>
          <w:rFonts w:eastAsia="Times New Roman" w:cstheme="minorHAnsi"/>
          <w:b/>
          <w:bCs/>
          <w:caps/>
          <w:sz w:val="20"/>
          <w:szCs w:val="20"/>
        </w:rP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3"/>
        <w:gridCol w:w="4521"/>
      </w:tblGrid>
      <w:tr w:rsidR="00824DD1" w:rsidRPr="00824DD1" w14:paraId="021A147D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2871AB98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Popoln naziv gospodarskega subjekta:</w:t>
            </w:r>
          </w:p>
        </w:tc>
        <w:permStart w:id="259946290" w:edGrp="everyone"/>
        <w:tc>
          <w:tcPr>
            <w:tcW w:w="4521" w:type="dxa"/>
            <w:vAlign w:val="center"/>
          </w:tcPr>
          <w:p w14:paraId="2BD0BE1C" w14:textId="77777777" w:rsidR="00824DD1" w:rsidRPr="00824DD1" w:rsidRDefault="004A368A" w:rsidP="004A368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259946290"/>
            <w:r w:rsidRPr="00B81024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824DD1" w:rsidRPr="00824DD1" w14:paraId="28115B5B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3D90AA7F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Naslov gospodarskega subjekta:</w:t>
            </w:r>
          </w:p>
        </w:tc>
        <w:permStart w:id="938611917" w:edGrp="everyone"/>
        <w:tc>
          <w:tcPr>
            <w:tcW w:w="4521" w:type="dxa"/>
            <w:vAlign w:val="center"/>
          </w:tcPr>
          <w:p w14:paraId="71E98E9F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38611917"/>
          </w:p>
        </w:tc>
      </w:tr>
      <w:tr w:rsidR="00824DD1" w:rsidRPr="00824DD1" w14:paraId="20C12DE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3CEA739F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Matična številka:</w:t>
            </w:r>
          </w:p>
        </w:tc>
        <w:permStart w:id="439581647" w:edGrp="everyone"/>
        <w:tc>
          <w:tcPr>
            <w:tcW w:w="4521" w:type="dxa"/>
            <w:vAlign w:val="center"/>
          </w:tcPr>
          <w:p w14:paraId="09627222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439581647"/>
          </w:p>
        </w:tc>
      </w:tr>
      <w:tr w:rsidR="00824DD1" w:rsidRPr="00824DD1" w14:paraId="5C23B33F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2E0A2566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Identifikacijska številka za DDV:</w:t>
            </w:r>
          </w:p>
        </w:tc>
        <w:permStart w:id="728389294" w:edGrp="everyone"/>
        <w:tc>
          <w:tcPr>
            <w:tcW w:w="4521" w:type="dxa"/>
            <w:vAlign w:val="center"/>
          </w:tcPr>
          <w:p w14:paraId="56497BEA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28389294"/>
          </w:p>
        </w:tc>
      </w:tr>
      <w:tr w:rsidR="00824DD1" w:rsidRPr="00824DD1" w14:paraId="4AF9F99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60A05FA9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Številka transakcijskega računa:</w:t>
            </w:r>
          </w:p>
        </w:tc>
        <w:permStart w:id="1984838148" w:edGrp="everyone"/>
        <w:tc>
          <w:tcPr>
            <w:tcW w:w="4521" w:type="dxa"/>
            <w:vAlign w:val="center"/>
          </w:tcPr>
          <w:p w14:paraId="0382C631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984838148"/>
          </w:p>
        </w:tc>
      </w:tr>
      <w:tr w:rsidR="00824DD1" w:rsidRPr="00824DD1" w14:paraId="6E84D2DF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72E869F2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Telefonska številka:</w:t>
            </w:r>
          </w:p>
        </w:tc>
        <w:permStart w:id="1167609609" w:edGrp="everyone"/>
        <w:tc>
          <w:tcPr>
            <w:tcW w:w="4521" w:type="dxa"/>
            <w:vAlign w:val="center"/>
          </w:tcPr>
          <w:p w14:paraId="5935582E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167609609"/>
          </w:p>
        </w:tc>
      </w:tr>
      <w:tr w:rsidR="00824DD1" w:rsidRPr="00824DD1" w14:paraId="1E486114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789AA002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Telefaks številka:</w:t>
            </w:r>
          </w:p>
        </w:tc>
        <w:permStart w:id="312090055" w:edGrp="everyone"/>
        <w:tc>
          <w:tcPr>
            <w:tcW w:w="4521" w:type="dxa"/>
            <w:vAlign w:val="center"/>
          </w:tcPr>
          <w:p w14:paraId="5EF95540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312090055"/>
          </w:p>
        </w:tc>
      </w:tr>
      <w:tr w:rsidR="00824DD1" w:rsidRPr="00824DD1" w14:paraId="3E4C769A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59C0F429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E-pošta:</w:t>
            </w:r>
          </w:p>
        </w:tc>
        <w:permStart w:id="667566108" w:edGrp="everyone"/>
        <w:tc>
          <w:tcPr>
            <w:tcW w:w="4521" w:type="dxa"/>
            <w:vAlign w:val="center"/>
          </w:tcPr>
          <w:p w14:paraId="5A63B610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667566108"/>
          </w:p>
        </w:tc>
      </w:tr>
      <w:tr w:rsidR="00824DD1" w:rsidRPr="00824DD1" w14:paraId="05BEDB63" w14:textId="77777777" w:rsidTr="004A368A">
        <w:trPr>
          <w:trHeight w:val="170"/>
        </w:trPr>
        <w:tc>
          <w:tcPr>
            <w:tcW w:w="4433" w:type="dxa"/>
            <w:vAlign w:val="center"/>
          </w:tcPr>
          <w:p w14:paraId="166ED647" w14:textId="77777777" w:rsidR="00824DD1" w:rsidRPr="00824DD1" w:rsidRDefault="00824DD1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824DD1">
              <w:rPr>
                <w:rFonts w:eastAsia="Times New Roman" w:cstheme="minorHAnsi"/>
                <w:sz w:val="20"/>
                <w:szCs w:val="20"/>
              </w:rPr>
              <w:t>Skrbnik pogodbe:</w:t>
            </w:r>
          </w:p>
        </w:tc>
        <w:permStart w:id="905984915" w:edGrp="everyone"/>
        <w:tc>
          <w:tcPr>
            <w:tcW w:w="4521" w:type="dxa"/>
            <w:vAlign w:val="center"/>
          </w:tcPr>
          <w:p w14:paraId="351F1D96" w14:textId="77777777" w:rsidR="00824DD1" w:rsidRPr="00824DD1" w:rsidRDefault="004A368A" w:rsidP="00824DD1">
            <w:pPr>
              <w:keepNext/>
              <w:spacing w:after="0" w:line="260" w:lineRule="atLeast"/>
              <w:rPr>
                <w:rFonts w:eastAsia="Times New Roman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905984915"/>
          </w:p>
        </w:tc>
      </w:tr>
    </w:tbl>
    <w:p w14:paraId="05F31AEB" w14:textId="77777777" w:rsidR="00824DD1" w:rsidRPr="00824DD1" w:rsidRDefault="00824DD1" w:rsidP="00824DD1">
      <w:pPr>
        <w:spacing w:after="0" w:line="260" w:lineRule="atLeast"/>
        <w:jc w:val="both"/>
        <w:rPr>
          <w:rFonts w:eastAsia="Times New Roman" w:cstheme="minorHAnsi"/>
          <w:i/>
          <w:sz w:val="20"/>
          <w:szCs w:val="20"/>
        </w:rPr>
      </w:pPr>
    </w:p>
    <w:p w14:paraId="3385A40B" w14:textId="77777777" w:rsidR="00824DD1" w:rsidRDefault="0081011E" w:rsidP="0081011E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B81024">
        <w:rPr>
          <w:rFonts w:eastAsia="Times New Roman" w:cstheme="minorHAnsi"/>
          <w:sz w:val="20"/>
          <w:szCs w:val="20"/>
        </w:rPr>
        <w:t>Podpisniki pogodbe z navedbo funkcije ter navedbo ali so samostojni oziroma kolektivni podpisniki</w:t>
      </w:r>
      <w:r w:rsidR="00B81024">
        <w:rPr>
          <w:rFonts w:eastAsia="Times New Roman" w:cstheme="minorHAnsi"/>
          <w:sz w:val="20"/>
          <w:szCs w:val="20"/>
        </w:rPr>
        <w:t>:</w:t>
      </w:r>
    </w:p>
    <w:p w14:paraId="28F2F604" w14:textId="77777777" w:rsidR="00B81024" w:rsidRPr="00824DD1" w:rsidRDefault="00B81024" w:rsidP="0081011E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18"/>
        <w:gridCol w:w="2241"/>
        <w:gridCol w:w="2252"/>
      </w:tblGrid>
      <w:tr w:rsidR="00B81024" w:rsidRPr="00824DD1" w14:paraId="0B74351A" w14:textId="77777777" w:rsidTr="00B81024">
        <w:trPr>
          <w:cantSplit/>
          <w:tblHeader/>
        </w:trPr>
        <w:tc>
          <w:tcPr>
            <w:tcW w:w="943" w:type="dxa"/>
            <w:shd w:val="clear" w:color="auto" w:fill="DEEAF6" w:themeFill="accent1" w:themeFillTint="33"/>
            <w:vAlign w:val="center"/>
          </w:tcPr>
          <w:p w14:paraId="0BD4BDE4" w14:textId="77777777" w:rsidR="00824DD1" w:rsidRPr="00824DD1" w:rsidRDefault="00824DD1" w:rsidP="004B466F">
            <w:pPr>
              <w:spacing w:before="60" w:after="60" w:line="26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824DD1">
              <w:rPr>
                <w:rFonts w:eastAsia="Calibri" w:cstheme="minorHAnsi"/>
                <w:b/>
                <w:sz w:val="20"/>
                <w:szCs w:val="20"/>
              </w:rPr>
              <w:t>Zap</w:t>
            </w:r>
            <w:proofErr w:type="spellEnd"/>
            <w:r w:rsidRPr="00824DD1">
              <w:rPr>
                <w:rFonts w:eastAsia="Calibri" w:cs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3518" w:type="dxa"/>
            <w:shd w:val="clear" w:color="auto" w:fill="DEEAF6" w:themeFill="accent1" w:themeFillTint="33"/>
            <w:vAlign w:val="center"/>
          </w:tcPr>
          <w:p w14:paraId="7B857D69" w14:textId="77777777" w:rsidR="00824DD1" w:rsidRPr="00824DD1" w:rsidRDefault="00824DD1" w:rsidP="004B466F">
            <w:pPr>
              <w:spacing w:before="60" w:after="60" w:line="26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24DD1">
              <w:rPr>
                <w:rFonts w:eastAsia="Calibri" w:cstheme="minorHAnsi"/>
                <w:b/>
                <w:sz w:val="20"/>
                <w:szCs w:val="20"/>
              </w:rPr>
              <w:t>Ime in priimek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4B291E14" w14:textId="77777777" w:rsidR="00824DD1" w:rsidRPr="00824DD1" w:rsidRDefault="00824DD1" w:rsidP="004B466F">
            <w:pPr>
              <w:spacing w:before="60" w:after="60" w:line="26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24DD1">
              <w:rPr>
                <w:rFonts w:eastAsia="Calibri" w:cstheme="minorHAnsi"/>
                <w:b/>
                <w:sz w:val="20"/>
                <w:szCs w:val="20"/>
              </w:rPr>
              <w:t>Funkcija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14:paraId="0373C5B4" w14:textId="77777777" w:rsidR="00824DD1" w:rsidRPr="00824DD1" w:rsidRDefault="00824DD1" w:rsidP="004B466F">
            <w:pPr>
              <w:spacing w:before="60" w:after="60" w:line="26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24DD1">
              <w:rPr>
                <w:rFonts w:eastAsia="Calibri" w:cstheme="minorHAnsi"/>
                <w:b/>
                <w:sz w:val="20"/>
                <w:szCs w:val="20"/>
              </w:rPr>
              <w:t>Vrsta podpisnika</w:t>
            </w:r>
          </w:p>
        </w:tc>
      </w:tr>
      <w:tr w:rsidR="00824DD1" w:rsidRPr="00824DD1" w14:paraId="298FAF7A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425EE75" w14:textId="77777777" w:rsidR="00824DD1" w:rsidRPr="00824DD1" w:rsidRDefault="00824DD1" w:rsidP="004B466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867454261" w:edGrp="everyone"/>
        <w:tc>
          <w:tcPr>
            <w:tcW w:w="3518" w:type="dxa"/>
            <w:shd w:val="clear" w:color="auto" w:fill="auto"/>
          </w:tcPr>
          <w:p w14:paraId="3E39A0F9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67454261"/>
          </w:p>
        </w:tc>
        <w:permStart w:id="831475231" w:edGrp="everyone"/>
        <w:tc>
          <w:tcPr>
            <w:tcW w:w="2241" w:type="dxa"/>
            <w:shd w:val="clear" w:color="auto" w:fill="auto"/>
          </w:tcPr>
          <w:p w14:paraId="43E13936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31475231"/>
          </w:p>
        </w:tc>
        <w:permStart w:id="760377549" w:edGrp="everyone"/>
        <w:tc>
          <w:tcPr>
            <w:tcW w:w="2252" w:type="dxa"/>
            <w:shd w:val="clear" w:color="auto" w:fill="auto"/>
          </w:tcPr>
          <w:p w14:paraId="325CB4C5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760377549"/>
          </w:p>
        </w:tc>
      </w:tr>
      <w:tr w:rsidR="00824DD1" w:rsidRPr="00824DD1" w14:paraId="6962B73F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84BA0DC" w14:textId="77777777" w:rsidR="00824DD1" w:rsidRPr="00824DD1" w:rsidRDefault="00824DD1" w:rsidP="004B466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1727552680" w:edGrp="everyone"/>
        <w:tc>
          <w:tcPr>
            <w:tcW w:w="3518" w:type="dxa"/>
            <w:shd w:val="clear" w:color="auto" w:fill="auto"/>
          </w:tcPr>
          <w:p w14:paraId="5866BA9D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27552680"/>
          </w:p>
        </w:tc>
        <w:permStart w:id="177738806" w:edGrp="everyone"/>
        <w:tc>
          <w:tcPr>
            <w:tcW w:w="2241" w:type="dxa"/>
            <w:shd w:val="clear" w:color="auto" w:fill="auto"/>
          </w:tcPr>
          <w:p w14:paraId="7811F6B1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7738806"/>
          </w:p>
        </w:tc>
        <w:permStart w:id="615649344" w:edGrp="everyone"/>
        <w:tc>
          <w:tcPr>
            <w:tcW w:w="2252" w:type="dxa"/>
            <w:shd w:val="clear" w:color="auto" w:fill="auto"/>
          </w:tcPr>
          <w:p w14:paraId="6431E673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615649344"/>
          </w:p>
        </w:tc>
      </w:tr>
      <w:tr w:rsidR="00824DD1" w:rsidRPr="00824DD1" w14:paraId="49E7AF82" w14:textId="77777777" w:rsidTr="00B81024">
        <w:trPr>
          <w:cantSplit/>
          <w:tblHeader/>
        </w:trPr>
        <w:tc>
          <w:tcPr>
            <w:tcW w:w="943" w:type="dxa"/>
            <w:shd w:val="clear" w:color="auto" w:fill="auto"/>
          </w:tcPr>
          <w:p w14:paraId="0B1CD431" w14:textId="77777777" w:rsidR="00824DD1" w:rsidRPr="00824DD1" w:rsidRDefault="00824DD1" w:rsidP="004B466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permStart w:id="885159447" w:edGrp="everyone"/>
        <w:tc>
          <w:tcPr>
            <w:tcW w:w="3518" w:type="dxa"/>
            <w:shd w:val="clear" w:color="auto" w:fill="auto"/>
          </w:tcPr>
          <w:p w14:paraId="6C050948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885159447"/>
          </w:p>
        </w:tc>
        <w:permStart w:id="1569343214" w:edGrp="everyone"/>
        <w:tc>
          <w:tcPr>
            <w:tcW w:w="2241" w:type="dxa"/>
            <w:shd w:val="clear" w:color="auto" w:fill="auto"/>
          </w:tcPr>
          <w:p w14:paraId="1841F2D0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569343214"/>
          </w:p>
        </w:tc>
        <w:permStart w:id="1289829865" w:edGrp="everyone"/>
        <w:tc>
          <w:tcPr>
            <w:tcW w:w="2252" w:type="dxa"/>
            <w:shd w:val="clear" w:color="auto" w:fill="auto"/>
          </w:tcPr>
          <w:p w14:paraId="350CDF85" w14:textId="77777777" w:rsidR="00824DD1" w:rsidRPr="00824DD1" w:rsidRDefault="004B466F" w:rsidP="00824DD1">
            <w:pPr>
              <w:spacing w:before="60" w:after="60" w:line="26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289829865"/>
          </w:p>
        </w:tc>
      </w:tr>
    </w:tbl>
    <w:p w14:paraId="71425407" w14:textId="77777777" w:rsidR="00846053" w:rsidRDefault="00846053" w:rsidP="00824DD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D39BC7" w14:textId="77777777" w:rsidR="00244DD3" w:rsidRDefault="00244DD3" w:rsidP="00244DD3">
      <w:pPr>
        <w:pStyle w:val="ListParagraph"/>
        <w:keepNext/>
        <w:keepLines/>
        <w:numPr>
          <w:ilvl w:val="0"/>
          <w:numId w:val="5"/>
        </w:numPr>
        <w:spacing w:before="100" w:beforeAutospacing="1" w:after="100" w:afterAutospacing="1" w:line="260" w:lineRule="atLeast"/>
        <w:jc w:val="both"/>
        <w:outlineLvl w:val="0"/>
        <w:rPr>
          <w:rFonts w:eastAsia="Times New Roman" w:cstheme="minorHAnsi"/>
          <w:b/>
          <w:bCs/>
          <w:caps/>
          <w:sz w:val="20"/>
          <w:szCs w:val="20"/>
        </w:rPr>
      </w:pPr>
      <w:r>
        <w:rPr>
          <w:rFonts w:eastAsia="Times New Roman" w:cstheme="minorHAnsi"/>
          <w:b/>
          <w:bCs/>
          <w:caps/>
          <w:sz w:val="20"/>
          <w:szCs w:val="20"/>
        </w:rPr>
        <w:t>KROVNA IZJAVA PONUDNIKA</w:t>
      </w:r>
    </w:p>
    <w:p w14:paraId="380BE03C" w14:textId="18E66E0D" w:rsidR="00824DD1" w:rsidRPr="0029283B" w:rsidRDefault="00DB0C88" w:rsidP="00244DD3">
      <w:pPr>
        <w:pStyle w:val="Header"/>
        <w:numPr>
          <w:ilvl w:val="0"/>
          <w:numId w:val="21"/>
        </w:numPr>
        <w:tabs>
          <w:tab w:val="left" w:pos="708"/>
        </w:tabs>
        <w:ind w:right="-142"/>
        <w:jc w:val="both"/>
        <w:rPr>
          <w:rFonts w:cs="Tahoma"/>
          <w:sz w:val="20"/>
          <w:szCs w:val="20"/>
        </w:rPr>
      </w:pPr>
      <w:r w:rsidRPr="0029283B">
        <w:rPr>
          <w:rFonts w:cs="Tahoma"/>
          <w:sz w:val="20"/>
          <w:szCs w:val="20"/>
        </w:rPr>
        <w:t xml:space="preserve">se strinjamo z vsebino dokumentacije v zvezi z </w:t>
      </w:r>
      <w:r w:rsidR="00F9755D">
        <w:rPr>
          <w:rFonts w:cs="Tahoma"/>
          <w:sz w:val="20"/>
          <w:szCs w:val="20"/>
        </w:rPr>
        <w:t>Vabilom k oddaji ponudbe</w:t>
      </w:r>
      <w:r w:rsidRPr="0029283B">
        <w:rPr>
          <w:rFonts w:cs="Tahoma"/>
          <w:sz w:val="20"/>
          <w:szCs w:val="20"/>
        </w:rPr>
        <w:t xml:space="preserve"> ter vsemi morebiti pozneje dobljenimi podatki (vprašanja, o</w:t>
      </w:r>
      <w:r w:rsidR="00D62EC0" w:rsidRPr="0029283B">
        <w:rPr>
          <w:rFonts w:cs="Tahoma"/>
          <w:sz w:val="20"/>
          <w:szCs w:val="20"/>
        </w:rPr>
        <w:t>dgovori in spremembe),</w:t>
      </w:r>
    </w:p>
    <w:p w14:paraId="15CE659C" w14:textId="4A82CEDB" w:rsidR="00AA3713" w:rsidRPr="00183CB0" w:rsidRDefault="00F9755D" w:rsidP="00AA3713">
      <w:pPr>
        <w:pStyle w:val="ListParagraph"/>
        <w:numPr>
          <w:ilvl w:val="0"/>
          <w:numId w:val="21"/>
        </w:numPr>
        <w:spacing w:after="0" w:line="260" w:lineRule="atLeas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da 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razpolaga</w:t>
      </w:r>
      <w:r w:rsidR="001E67DD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mo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 s tehničnim osebjem in drugim strokovnim osebjem v takem številu, ki je sposobno izvesti storitve naročila,</w:t>
      </w:r>
    </w:p>
    <w:p w14:paraId="2A1CC094" w14:textId="13D0CF12" w:rsidR="00AA3713" w:rsidRPr="00183CB0" w:rsidRDefault="001E67DD" w:rsidP="00AA3713">
      <w:pPr>
        <w:pStyle w:val="ListParagraph"/>
        <w:numPr>
          <w:ilvl w:val="0"/>
          <w:numId w:val="21"/>
        </w:numPr>
        <w:spacing w:after="0" w:line="26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smo v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 celoti seznanjen</w:t>
      </w:r>
      <w:r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i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 s tehničnimi specifikacijami </w:t>
      </w:r>
      <w:r w:rsidR="00F9755D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Vabila k oddaji ponudbe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, </w:t>
      </w:r>
      <w:r w:rsidR="00B1637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>ponudba je</w:t>
      </w:r>
      <w:r w:rsidR="00AA3713" w:rsidRPr="00183CB0">
        <w:rPr>
          <w:rFonts w:ascii="Calibri" w:eastAsia="Times New Roman" w:hAnsi="Calibri" w:cs="Tahoma"/>
          <w:color w:val="000000" w:themeColor="text1"/>
          <w:sz w:val="20"/>
          <w:szCs w:val="20"/>
          <w:lang w:eastAsia="sl-SI"/>
        </w:rPr>
        <w:t xml:space="preserve"> skladna s tehničnimi zahtevami naročnika,</w:t>
      </w:r>
    </w:p>
    <w:p w14:paraId="099D5F8A" w14:textId="77777777" w:rsidR="000E50AE" w:rsidRPr="001655A0" w:rsidRDefault="000E50AE" w:rsidP="000E50AE">
      <w:pPr>
        <w:pStyle w:val="Header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cs="Tahoma"/>
          <w:sz w:val="20"/>
          <w:szCs w:val="20"/>
        </w:rPr>
      </w:pPr>
      <w:r w:rsidRPr="001655A0">
        <w:rPr>
          <w:rFonts w:cs="Tahoma"/>
          <w:sz w:val="20"/>
          <w:szCs w:val="20"/>
        </w:rPr>
        <w:t>da bo pogodbene obveznosti opravljal strokovno in kvalitetno.</w:t>
      </w:r>
    </w:p>
    <w:p w14:paraId="7A50F58D" w14:textId="4CA494D2" w:rsidR="00E72D93" w:rsidRDefault="00E72D93" w:rsidP="00E72D93">
      <w:pPr>
        <w:pStyle w:val="Header"/>
        <w:tabs>
          <w:tab w:val="clear" w:pos="4536"/>
          <w:tab w:val="clear" w:pos="9072"/>
        </w:tabs>
        <w:jc w:val="right"/>
        <w:rPr>
          <w:rFonts w:ascii="Calibri" w:hAnsi="Calibri" w:cs="Tahoma"/>
        </w:rPr>
      </w:pPr>
    </w:p>
    <w:p w14:paraId="60EE075E" w14:textId="4868B258" w:rsidR="00F9755D" w:rsidRDefault="00F9755D" w:rsidP="00E72D93">
      <w:pPr>
        <w:pStyle w:val="Header"/>
        <w:tabs>
          <w:tab w:val="clear" w:pos="4536"/>
          <w:tab w:val="clear" w:pos="9072"/>
        </w:tabs>
        <w:jc w:val="right"/>
        <w:rPr>
          <w:rFonts w:ascii="Calibri" w:hAnsi="Calibri" w:cs="Tahoma"/>
        </w:rPr>
      </w:pPr>
    </w:p>
    <w:p w14:paraId="738EC530" w14:textId="77777777" w:rsidR="00F9755D" w:rsidRDefault="00F9755D" w:rsidP="00E72D93">
      <w:pPr>
        <w:pStyle w:val="Header"/>
        <w:tabs>
          <w:tab w:val="clear" w:pos="4536"/>
          <w:tab w:val="clear" w:pos="9072"/>
        </w:tabs>
        <w:jc w:val="right"/>
        <w:rPr>
          <w:rFonts w:ascii="Calibri" w:hAnsi="Calibri" w:cs="Tahoma"/>
        </w:rPr>
      </w:pPr>
      <w:bookmarkStart w:id="0" w:name="_GoBack"/>
      <w:bookmarkEnd w:id="0"/>
    </w:p>
    <w:p w14:paraId="0EE90967" w14:textId="43A14C0F" w:rsidR="00E72D93" w:rsidRDefault="00E72D93" w:rsidP="00E72D93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Tahoma"/>
          <w:b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764"/>
        <w:gridCol w:w="2793"/>
      </w:tblGrid>
      <w:tr w:rsidR="001D7D77" w:rsidRPr="001D7D77" w14:paraId="331697A5" w14:textId="77777777" w:rsidTr="001D7D77">
        <w:trPr>
          <w:jc w:val="center"/>
        </w:trPr>
        <w:tc>
          <w:tcPr>
            <w:tcW w:w="2794" w:type="dxa"/>
          </w:tcPr>
          <w:p w14:paraId="1D1A6C8B" w14:textId="2A46B6A0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1D7D77">
              <w:rPr>
                <w:rFonts w:eastAsia="Times New Roman" w:cs="Times New Roman"/>
                <w:sz w:val="20"/>
                <w:lang w:eastAsia="sl-SI"/>
              </w:rPr>
              <w:t>Datum:</w:t>
            </w:r>
          </w:p>
        </w:tc>
        <w:tc>
          <w:tcPr>
            <w:tcW w:w="2764" w:type="dxa"/>
          </w:tcPr>
          <w:p w14:paraId="19C2C5D9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1D7D77">
              <w:rPr>
                <w:rFonts w:eastAsia="Times New Roman" w:cs="Times New Roman"/>
                <w:sz w:val="20"/>
                <w:lang w:eastAsia="sl-SI"/>
              </w:rPr>
              <w:t>Žig:</w:t>
            </w:r>
          </w:p>
        </w:tc>
        <w:tc>
          <w:tcPr>
            <w:tcW w:w="2793" w:type="dxa"/>
          </w:tcPr>
          <w:p w14:paraId="602CD5E5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1D7D77">
              <w:rPr>
                <w:rFonts w:eastAsia="Times New Roman" w:cs="Times New Roman"/>
                <w:sz w:val="20"/>
                <w:lang w:eastAsia="sl-SI"/>
              </w:rPr>
              <w:t>Podpis:</w:t>
            </w:r>
          </w:p>
        </w:tc>
      </w:tr>
      <w:permStart w:id="1772096851" w:edGrp="everyone"/>
      <w:tr w:rsidR="001D7D77" w:rsidRPr="001D7D77" w14:paraId="30763F80" w14:textId="77777777" w:rsidTr="001D7D77">
        <w:trPr>
          <w:jc w:val="center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6C89" w14:textId="77777777" w:rsidR="001D7D77" w:rsidRPr="001D7D77" w:rsidRDefault="00526282" w:rsidP="00526282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jc w:val="center"/>
              <w:rPr>
                <w:rFonts w:eastAsia="Times New Roman" w:cs="Times New Roman"/>
                <w:sz w:val="20"/>
                <w:lang w:eastAsia="sl-SI"/>
              </w:rPr>
            </w:pP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instrText xml:space="preserve"> FORMTEXT </w:instrTex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separate"/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noProof/>
                <w:sz w:val="20"/>
                <w:szCs w:val="20"/>
              </w:rPr>
              <w:t> </w:t>
            </w:r>
            <w:r w:rsidRPr="00B81024">
              <w:rPr>
                <w:rFonts w:cstheme="minorHAnsi"/>
                <w:bCs/>
                <w:iCs/>
                <w:sz w:val="20"/>
                <w:szCs w:val="20"/>
              </w:rPr>
              <w:fldChar w:fldCharType="end"/>
            </w:r>
            <w:permEnd w:id="1772096851"/>
          </w:p>
        </w:tc>
        <w:tc>
          <w:tcPr>
            <w:tcW w:w="2764" w:type="dxa"/>
          </w:tcPr>
          <w:p w14:paraId="7E848434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rPr>
                <w:rFonts w:eastAsia="Times New Roman" w:cs="Times New Roman"/>
                <w:sz w:val="20"/>
                <w:lang w:eastAsia="sl-SI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0C730" w14:textId="77777777" w:rsidR="001D7D77" w:rsidRPr="001D7D77" w:rsidRDefault="001D7D77" w:rsidP="001D7D77">
            <w:pPr>
              <w:tabs>
                <w:tab w:val="left" w:pos="4395"/>
                <w:tab w:val="center" w:pos="4536"/>
                <w:tab w:val="right" w:pos="9072"/>
              </w:tabs>
              <w:spacing w:after="240" w:line="240" w:lineRule="auto"/>
              <w:ind w:right="-142"/>
              <w:rPr>
                <w:rFonts w:eastAsia="Times New Roman" w:cs="Times New Roman"/>
                <w:sz w:val="20"/>
                <w:lang w:eastAsia="sl-SI"/>
              </w:rPr>
            </w:pPr>
          </w:p>
        </w:tc>
      </w:tr>
    </w:tbl>
    <w:p w14:paraId="436EDAC8" w14:textId="77777777" w:rsidR="00E329CF" w:rsidRPr="00B81024" w:rsidRDefault="00E329CF" w:rsidP="00E329CF">
      <w:pPr>
        <w:spacing w:after="0"/>
        <w:jc w:val="both"/>
        <w:rPr>
          <w:rFonts w:cstheme="minorHAnsi"/>
          <w:sz w:val="20"/>
          <w:szCs w:val="20"/>
        </w:rPr>
      </w:pPr>
    </w:p>
    <w:sectPr w:rsidR="00E329CF" w:rsidRPr="00B810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9A71" w14:textId="77777777" w:rsidR="00C9711A" w:rsidRDefault="00C9711A" w:rsidP="00EE08F3">
      <w:pPr>
        <w:spacing w:after="0" w:line="240" w:lineRule="auto"/>
      </w:pPr>
      <w:r>
        <w:separator/>
      </w:r>
    </w:p>
  </w:endnote>
  <w:endnote w:type="continuationSeparator" w:id="0">
    <w:p w14:paraId="2FE124BF" w14:textId="77777777" w:rsidR="00C9711A" w:rsidRDefault="00C9711A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7F50" w14:textId="260C7EC9" w:rsidR="00561C48" w:rsidRPr="009021BC" w:rsidRDefault="00561C48" w:rsidP="009021B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eastAsia="Calibri" w:cstheme="minorHAnsi"/>
        <w:b/>
        <w:bCs/>
        <w:i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theme="minorHAnsi"/>
        <w:sz w:val="16"/>
        <w:szCs w:val="16"/>
      </w:rPr>
      <w:t xml:space="preserve">stran 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2</w:t>
    </w:r>
    <w:r>
      <w:rPr>
        <w:rFonts w:cstheme="minorHAnsi"/>
        <w:sz w:val="16"/>
        <w:szCs w:val="16"/>
      </w:rPr>
      <w:fldChar w:fldCharType="end"/>
    </w:r>
    <w:r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NUMPAGES  \* Arabic  \* MERGEFORMAT </w:instrText>
    </w:r>
    <w:r>
      <w:rPr>
        <w:rFonts w:cstheme="minorHAnsi"/>
        <w:sz w:val="16"/>
        <w:szCs w:val="16"/>
      </w:rPr>
      <w:fldChar w:fldCharType="separate"/>
    </w:r>
    <w:r w:rsidR="004A0C41">
      <w:rPr>
        <w:rFonts w:cstheme="minorHAnsi"/>
        <w:noProof/>
        <w:sz w:val="16"/>
        <w:szCs w:val="16"/>
      </w:rPr>
      <w:t>5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14B0" w14:textId="77777777" w:rsidR="00C9711A" w:rsidRDefault="00C9711A" w:rsidP="00EE08F3">
      <w:pPr>
        <w:spacing w:after="0" w:line="240" w:lineRule="auto"/>
      </w:pPr>
      <w:r>
        <w:separator/>
      </w:r>
    </w:p>
  </w:footnote>
  <w:footnote w:type="continuationSeparator" w:id="0">
    <w:p w14:paraId="2E5E95C3" w14:textId="77777777" w:rsidR="00C9711A" w:rsidRDefault="00C9711A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EB0B" w14:textId="73031B2F" w:rsidR="00561C48" w:rsidRPr="007D1573" w:rsidRDefault="00382A17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št. </w:t>
    </w:r>
    <w:r w:rsidR="008E14A8">
      <w:rPr>
        <w:rFonts w:cstheme="minorHAnsi"/>
        <w:sz w:val="18"/>
        <w:szCs w:val="18"/>
      </w:rPr>
      <w:t>2</w:t>
    </w:r>
    <w:r w:rsidR="00561C48">
      <w:rPr>
        <w:rFonts w:cstheme="minorHAnsi"/>
        <w:sz w:val="18"/>
        <w:szCs w:val="18"/>
      </w:rPr>
      <w:t xml:space="preserve"> »Po</w:t>
    </w:r>
    <w:r w:rsidR="00F9755D">
      <w:rPr>
        <w:rFonts w:cstheme="minorHAnsi"/>
        <w:sz w:val="18"/>
        <w:szCs w:val="18"/>
      </w:rPr>
      <w:t>datki o ponudniku</w:t>
    </w:r>
    <w:r w:rsidR="00561C48">
      <w:rPr>
        <w:rFonts w:cstheme="minorHAnsi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D50A6030"/>
    <w:lvl w:ilvl="0" w:tplc="9370D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0D1FE7"/>
    <w:multiLevelType w:val="multilevel"/>
    <w:tmpl w:val="2114831E"/>
    <w:numStyleLink w:val="Headings"/>
  </w:abstractNum>
  <w:abstractNum w:abstractNumId="5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7A33"/>
    <w:multiLevelType w:val="hybridMultilevel"/>
    <w:tmpl w:val="44A4C13A"/>
    <w:lvl w:ilvl="0" w:tplc="36B654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01D05"/>
    <w:multiLevelType w:val="hybridMultilevel"/>
    <w:tmpl w:val="EE0841F2"/>
    <w:lvl w:ilvl="0" w:tplc="A8CE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7850"/>
    <w:multiLevelType w:val="hybridMultilevel"/>
    <w:tmpl w:val="A49EC6DA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8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14"/>
  </w:num>
  <w:num w:numId="10">
    <w:abstractNumId w:val="18"/>
  </w:num>
  <w:num w:numId="11">
    <w:abstractNumId w:val="3"/>
  </w:num>
  <w:num w:numId="12">
    <w:abstractNumId w:val="7"/>
  </w:num>
  <w:num w:numId="13">
    <w:abstractNumId w:val="6"/>
  </w:num>
  <w:num w:numId="14">
    <w:abstractNumId w:val="2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9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6"/>
    <w:rsid w:val="00011B56"/>
    <w:rsid w:val="0002060F"/>
    <w:rsid w:val="00031CE5"/>
    <w:rsid w:val="00047574"/>
    <w:rsid w:val="00097300"/>
    <w:rsid w:val="000A256C"/>
    <w:rsid w:val="000B15F7"/>
    <w:rsid w:val="000D20B4"/>
    <w:rsid w:val="000D59D5"/>
    <w:rsid w:val="000E50AE"/>
    <w:rsid w:val="000E59BC"/>
    <w:rsid w:val="00103B57"/>
    <w:rsid w:val="00131C07"/>
    <w:rsid w:val="001451F5"/>
    <w:rsid w:val="00177BC6"/>
    <w:rsid w:val="00183CB0"/>
    <w:rsid w:val="001A343C"/>
    <w:rsid w:val="001D7D77"/>
    <w:rsid w:val="001E67DD"/>
    <w:rsid w:val="002049DF"/>
    <w:rsid w:val="00211D6B"/>
    <w:rsid w:val="0024097B"/>
    <w:rsid w:val="00240DF2"/>
    <w:rsid w:val="00244DD3"/>
    <w:rsid w:val="00256B55"/>
    <w:rsid w:val="00267C09"/>
    <w:rsid w:val="0029283B"/>
    <w:rsid w:val="00293B56"/>
    <w:rsid w:val="002A2DD3"/>
    <w:rsid w:val="002A49EE"/>
    <w:rsid w:val="00335069"/>
    <w:rsid w:val="00382A17"/>
    <w:rsid w:val="003C6426"/>
    <w:rsid w:val="00401676"/>
    <w:rsid w:val="0041225E"/>
    <w:rsid w:val="0042338A"/>
    <w:rsid w:val="00434D93"/>
    <w:rsid w:val="00442554"/>
    <w:rsid w:val="00455A4B"/>
    <w:rsid w:val="00477658"/>
    <w:rsid w:val="00486BDF"/>
    <w:rsid w:val="0049682B"/>
    <w:rsid w:val="004A0C41"/>
    <w:rsid w:val="004A368A"/>
    <w:rsid w:val="004B466F"/>
    <w:rsid w:val="004C5ACB"/>
    <w:rsid w:val="004E24E4"/>
    <w:rsid w:val="00521DEC"/>
    <w:rsid w:val="00526282"/>
    <w:rsid w:val="00561C48"/>
    <w:rsid w:val="00562604"/>
    <w:rsid w:val="00583571"/>
    <w:rsid w:val="005D2D82"/>
    <w:rsid w:val="00607CDD"/>
    <w:rsid w:val="0061424C"/>
    <w:rsid w:val="00620201"/>
    <w:rsid w:val="006247AC"/>
    <w:rsid w:val="006276A2"/>
    <w:rsid w:val="00640A0A"/>
    <w:rsid w:val="00646520"/>
    <w:rsid w:val="006A43A6"/>
    <w:rsid w:val="006D27DE"/>
    <w:rsid w:val="006E00E7"/>
    <w:rsid w:val="007273E6"/>
    <w:rsid w:val="00731D59"/>
    <w:rsid w:val="00777DF4"/>
    <w:rsid w:val="00790322"/>
    <w:rsid w:val="007A188C"/>
    <w:rsid w:val="007C57E1"/>
    <w:rsid w:val="007D0EBC"/>
    <w:rsid w:val="007D1573"/>
    <w:rsid w:val="007D3779"/>
    <w:rsid w:val="007E5B38"/>
    <w:rsid w:val="00805565"/>
    <w:rsid w:val="0081011E"/>
    <w:rsid w:val="008136C5"/>
    <w:rsid w:val="00824DD1"/>
    <w:rsid w:val="00846053"/>
    <w:rsid w:val="008C5F38"/>
    <w:rsid w:val="008D6BB7"/>
    <w:rsid w:val="008E0228"/>
    <w:rsid w:val="008E14A8"/>
    <w:rsid w:val="008E56A0"/>
    <w:rsid w:val="009021BC"/>
    <w:rsid w:val="00950781"/>
    <w:rsid w:val="00970DFB"/>
    <w:rsid w:val="00994D46"/>
    <w:rsid w:val="009B070E"/>
    <w:rsid w:val="00A106FB"/>
    <w:rsid w:val="00A63732"/>
    <w:rsid w:val="00A9796B"/>
    <w:rsid w:val="00AA1B88"/>
    <w:rsid w:val="00AA3713"/>
    <w:rsid w:val="00AC104A"/>
    <w:rsid w:val="00AC1522"/>
    <w:rsid w:val="00B01055"/>
    <w:rsid w:val="00B02103"/>
    <w:rsid w:val="00B123DC"/>
    <w:rsid w:val="00B16370"/>
    <w:rsid w:val="00B60271"/>
    <w:rsid w:val="00B71C22"/>
    <w:rsid w:val="00B81024"/>
    <w:rsid w:val="00BA1936"/>
    <w:rsid w:val="00BD23E3"/>
    <w:rsid w:val="00BD4C32"/>
    <w:rsid w:val="00BE6C7D"/>
    <w:rsid w:val="00BF47EB"/>
    <w:rsid w:val="00C1124B"/>
    <w:rsid w:val="00C43A34"/>
    <w:rsid w:val="00C9711A"/>
    <w:rsid w:val="00CC375A"/>
    <w:rsid w:val="00CD3A73"/>
    <w:rsid w:val="00CE2938"/>
    <w:rsid w:val="00D5095D"/>
    <w:rsid w:val="00D62EC0"/>
    <w:rsid w:val="00D930FD"/>
    <w:rsid w:val="00DB0C88"/>
    <w:rsid w:val="00DC02FC"/>
    <w:rsid w:val="00DE5534"/>
    <w:rsid w:val="00DF7C50"/>
    <w:rsid w:val="00E31BEB"/>
    <w:rsid w:val="00E329CF"/>
    <w:rsid w:val="00E36A8A"/>
    <w:rsid w:val="00E60D05"/>
    <w:rsid w:val="00E6492D"/>
    <w:rsid w:val="00E72D93"/>
    <w:rsid w:val="00EB51E8"/>
    <w:rsid w:val="00EC3657"/>
    <w:rsid w:val="00EC4A89"/>
    <w:rsid w:val="00EE08F3"/>
    <w:rsid w:val="00EE203F"/>
    <w:rsid w:val="00F1543A"/>
    <w:rsid w:val="00F46875"/>
    <w:rsid w:val="00F90C2E"/>
    <w:rsid w:val="00F9755D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76BD1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9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AA3713"/>
  </w:style>
  <w:style w:type="paragraph" w:styleId="BalloonText">
    <w:name w:val="Balloon Text"/>
    <w:basedOn w:val="Normal"/>
    <w:link w:val="BalloonTextChar"/>
    <w:uiPriority w:val="99"/>
    <w:semiHidden/>
    <w:unhideWhenUsed/>
    <w:rsid w:val="000E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0078B-1FDD-4764-B70F-4367A10E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8B465-E02C-4075-BBE8-A50FF485A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2411B-D4B3-4F3F-936B-3180ED35F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Gloria Kozar</cp:lastModifiedBy>
  <cp:revision>3</cp:revision>
  <cp:lastPrinted>2020-08-07T11:18:00Z</cp:lastPrinted>
  <dcterms:created xsi:type="dcterms:W3CDTF">2020-10-23T05:06:00Z</dcterms:created>
  <dcterms:modified xsi:type="dcterms:W3CDTF">2020-10-23T05:10:00Z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